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9222" w14:textId="77777777" w:rsidR="008B0D72" w:rsidRDefault="008B0D72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44A4A625" w14:textId="77777777" w:rsidR="00DC157B" w:rsidRDefault="00DC157B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38A15D2C" w14:textId="77777777" w:rsidR="001005D0" w:rsidRDefault="001005D0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2180349B" w14:textId="77777777" w:rsidR="001005D0" w:rsidRDefault="001005D0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1EA61432" w14:textId="77777777" w:rsidR="00456643" w:rsidRDefault="00456643" w:rsidP="005C1406">
      <w:pPr>
        <w:rPr>
          <w:rFonts w:ascii="Times New Roman" w:hAnsi="Times New Roman" w:cs="Times New Roman"/>
          <w:b/>
          <w:sz w:val="18"/>
          <w:szCs w:val="18"/>
        </w:rPr>
      </w:pPr>
    </w:p>
    <w:p w14:paraId="2A267B8D" w14:textId="77777777" w:rsidR="005C1406" w:rsidRPr="005C1406" w:rsidRDefault="005C1406" w:rsidP="005C1406">
      <w:pPr>
        <w:tabs>
          <w:tab w:val="left" w:pos="567"/>
          <w:tab w:val="left" w:pos="709"/>
        </w:tabs>
        <w:spacing w:line="276" w:lineRule="auto"/>
        <w:ind w:hanging="993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                  FORMATO PARA CONTROL DE APLICACIÓN DE VACUNA</w:t>
      </w:r>
    </w:p>
    <w:p w14:paraId="215E9815" w14:textId="77777777" w:rsidR="005C1406" w:rsidRPr="005C1406" w:rsidRDefault="005C1406" w:rsidP="005C1406">
      <w:pPr>
        <w:tabs>
          <w:tab w:val="left" w:pos="567"/>
          <w:tab w:val="left" w:pos="709"/>
        </w:tabs>
        <w:spacing w:line="276" w:lineRule="auto"/>
        <w:ind w:hanging="993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                   INACTIVADA OLEOSA IA H7N3</w:t>
      </w:r>
    </w:p>
    <w:p w14:paraId="44FD1886" w14:textId="77777777" w:rsidR="005C1406" w:rsidRPr="005C1406" w:rsidRDefault="005C1406" w:rsidP="00FE31A1">
      <w:pPr>
        <w:tabs>
          <w:tab w:val="left" w:pos="709"/>
          <w:tab w:val="left" w:pos="1418"/>
        </w:tabs>
        <w:ind w:left="-1276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14:paraId="3CA29DAD" w14:textId="77777777" w:rsidR="005C1406" w:rsidRPr="005C1406" w:rsidRDefault="005C1406" w:rsidP="005C1406">
      <w:pPr>
        <w:tabs>
          <w:tab w:val="left" w:pos="709"/>
          <w:tab w:val="left" w:pos="1418"/>
        </w:tabs>
        <w:jc w:val="center"/>
        <w:rPr>
          <w:rFonts w:ascii="Arial" w:eastAsia="Times New Roman" w:hAnsi="Arial" w:cs="Times New Roman"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szCs w:val="20"/>
          <w:lang w:val="es-ES" w:eastAsia="es-ES"/>
        </w:rPr>
        <w:t xml:space="preserve">                                                                                                                                               PROSA-02-2013</w:t>
      </w:r>
    </w:p>
    <w:p w14:paraId="4587DD40" w14:textId="77777777" w:rsidR="005C1406" w:rsidRPr="005C1406" w:rsidRDefault="005C1406" w:rsidP="005C1406">
      <w:pPr>
        <w:rPr>
          <w:rFonts w:ascii="Arial" w:eastAsia="Times New Roman" w:hAnsi="Arial" w:cs="Times New Roman"/>
          <w:szCs w:val="20"/>
          <w:lang w:val="es-ES" w:eastAsia="es-ES"/>
        </w:rPr>
      </w:pPr>
    </w:p>
    <w:tbl>
      <w:tblPr>
        <w:tblW w:w="5902" w:type="pct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813"/>
        <w:gridCol w:w="541"/>
        <w:gridCol w:w="540"/>
        <w:gridCol w:w="675"/>
        <w:gridCol w:w="680"/>
        <w:gridCol w:w="540"/>
        <w:gridCol w:w="540"/>
        <w:gridCol w:w="680"/>
        <w:gridCol w:w="540"/>
        <w:gridCol w:w="784"/>
        <w:gridCol w:w="599"/>
        <w:gridCol w:w="521"/>
        <w:gridCol w:w="560"/>
        <w:gridCol w:w="560"/>
        <w:gridCol w:w="560"/>
        <w:gridCol w:w="560"/>
        <w:gridCol w:w="420"/>
        <w:gridCol w:w="420"/>
        <w:gridCol w:w="286"/>
        <w:gridCol w:w="694"/>
        <w:gridCol w:w="840"/>
        <w:gridCol w:w="837"/>
      </w:tblGrid>
      <w:tr w:rsidR="009F3046" w:rsidRPr="005C1406" w14:paraId="4C93C427" w14:textId="77777777" w:rsidTr="009F3046">
        <w:trPr>
          <w:trHeight w:val="300"/>
        </w:trPr>
        <w:tc>
          <w:tcPr>
            <w:tcW w:w="2551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B5941" w14:textId="77777777" w:rsidR="009F3046" w:rsidRDefault="009F3046" w:rsidP="009F304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</w:pPr>
          </w:p>
          <w:p w14:paraId="73F9AC8C" w14:textId="1E0934C5" w:rsidR="009F3046" w:rsidRPr="005C1406" w:rsidRDefault="009F3046" w:rsidP="009F304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  <w:t>INFORMACION INGRESO DE VACUNA A GRANJA</w:t>
            </w:r>
          </w:p>
        </w:tc>
        <w:tc>
          <w:tcPr>
            <w:tcW w:w="24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C97B81" w14:textId="6C66B19C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INFORMACION DE APLICACIÓN DE LA VACUNA EN GRANJA</w:t>
            </w:r>
          </w:p>
        </w:tc>
      </w:tr>
      <w:tr w:rsidR="009F3046" w:rsidRPr="005C1406" w14:paraId="0AAEB9A5" w14:textId="77777777" w:rsidTr="009F3046">
        <w:trPr>
          <w:trHeight w:val="300"/>
        </w:trPr>
        <w:tc>
          <w:tcPr>
            <w:tcW w:w="2551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903" w14:textId="5535BF2A" w:rsidR="009F3046" w:rsidRPr="005C140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2C63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FECHA DE VACUNACION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C9EE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GALERA NO.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E1C4" w14:textId="77777777" w:rsidR="009F304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43C43B1D" w14:textId="77777777" w:rsidR="009F304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5A1CAC2A" w14:textId="77777777" w:rsidR="009F304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52A6E74A" w14:textId="1D59AE12" w:rsidR="009F3046" w:rsidRPr="005C140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LOTE DE AVES VACUNADAS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7285" w14:textId="28F824C2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EDAD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47F7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NO. DE AVES VACUNADAS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74B8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s-ES" w:eastAsia="es-ES"/>
              </w:rPr>
              <w:t xml:space="preserve">VIA DE ADMINISTRACION 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435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22"/>
                <w:lang w:val="es-ES" w:eastAsia="es-ES"/>
              </w:rPr>
              <w:t>DOSIS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8C2B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DOSIS APLICADAS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426E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DOSIS PERDIDAS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7CFB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DOSIS TOTALES</w:t>
            </w:r>
          </w:p>
        </w:tc>
      </w:tr>
      <w:tr w:rsidR="00613772" w:rsidRPr="005C1406" w14:paraId="288FAD43" w14:textId="77777777" w:rsidTr="009F3046">
        <w:trPr>
          <w:trHeight w:val="69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0A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70C9DBF8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0B08A91D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UPA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864A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FECHA INGRESO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AD09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NO. FRASCOS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F82D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PRESENTACION FRASCOS DE ML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C240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NO. DOSIS POR FRASCO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B3F2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TOTAL DE DOSIS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023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CEPA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BB0A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NOMBRE COMERCIAL DE VACUNA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5E4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LOTE O SERIE DE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95FE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FECHA DE VENCIMIENTO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270F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LABORATORIO</w:t>
            </w: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58F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F8E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1FD" w14:textId="313A1C3A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D6AB" w14:textId="6803E04A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430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B16F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32B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0.3ML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624F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0.5ML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43A5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 xml:space="preserve">1ML 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EDB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E74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ADB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13772" w:rsidRPr="005C1406" w14:paraId="71A10844" w14:textId="77777777" w:rsidTr="009F3046">
        <w:trPr>
          <w:trHeight w:val="766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1B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32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2B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EE7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8BC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3E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0A1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8AF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74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F6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AC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DB7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1A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32AB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0E32" w14:textId="2CE1E176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8A6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D0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D4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65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74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E5A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E84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74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13772" w:rsidRPr="005C1406" w14:paraId="75AFE927" w14:textId="77777777" w:rsidTr="009F3046">
        <w:trPr>
          <w:trHeight w:val="702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5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C4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87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29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FF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30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5A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809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CE9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C8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2B0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A9A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13A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3007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3E7" w14:textId="58DB30FB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8A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04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77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F99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B3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D3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BA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4D0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13772" w:rsidRPr="005C1406" w14:paraId="0A465D2D" w14:textId="77777777" w:rsidTr="009F3046">
        <w:trPr>
          <w:trHeight w:val="82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D9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6F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CF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AB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2A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919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42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12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909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20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D9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18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701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A018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E52" w14:textId="6466F6E1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55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330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02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D2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9C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980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B5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9A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13772" w:rsidRPr="005C1406" w14:paraId="0B449A44" w14:textId="77777777" w:rsidTr="009F3046">
        <w:trPr>
          <w:trHeight w:val="68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01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DD9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FC7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334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26C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97C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162B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F3F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99A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767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2C3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2A8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29C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31D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7BA1" w14:textId="49BAB366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9C2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E3F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B71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068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475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73B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F27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08F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613772" w:rsidRPr="005C1406" w14:paraId="4775E9A3" w14:textId="77777777" w:rsidTr="009F3046">
        <w:trPr>
          <w:trHeight w:val="7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30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B9D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4D9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31F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56C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0B9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AC2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FC4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E40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848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765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3AD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C10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F5B1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774C" w14:textId="6961BA2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705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336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159F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980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ED9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1B7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7B0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6F8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1190FB44" w14:textId="77777777" w:rsidR="005C1406" w:rsidRPr="005C1406" w:rsidRDefault="005C1406" w:rsidP="005C1406">
      <w:pPr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02042C82" w14:textId="77777777" w:rsidR="005C1406" w:rsidRDefault="005C1406" w:rsidP="005C1406">
      <w:pPr>
        <w:ind w:hanging="993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752C31AB" w14:textId="77777777" w:rsidR="005C1406" w:rsidRPr="005C1406" w:rsidRDefault="005C1406" w:rsidP="005C1406">
      <w:pPr>
        <w:ind w:hanging="993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3B7A610A" w14:textId="77777777" w:rsidR="005C1406" w:rsidRPr="005C1406" w:rsidRDefault="005C1406" w:rsidP="006157FF">
      <w:pPr>
        <w:ind w:left="-709"/>
        <w:rPr>
          <w:rFonts w:ascii="Arial" w:eastAsia="Times New Roman" w:hAnsi="Arial" w:cs="Arial"/>
          <w:lang w:val="es-ES" w:eastAsia="es-ES"/>
        </w:rPr>
      </w:pPr>
      <w:r w:rsidRPr="005C1406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MEDICO VETERINARIO RESPONSABLE: </w:t>
      </w:r>
      <w:r w:rsidRPr="005C1406">
        <w:rPr>
          <w:rFonts w:ascii="Arial" w:eastAsia="Times New Roman" w:hAnsi="Arial" w:cs="Times New Roman"/>
          <w:szCs w:val="20"/>
          <w:lang w:val="es-ES" w:eastAsia="es-ES"/>
        </w:rPr>
        <w:t>_____________________________________</w:t>
      </w:r>
    </w:p>
    <w:p w14:paraId="60E98709" w14:textId="77777777" w:rsidR="005C1406" w:rsidRPr="005C1406" w:rsidRDefault="005C1406" w:rsidP="005C1406">
      <w:pPr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64617AF5" w14:textId="31CF7FEB" w:rsidR="00456643" w:rsidRDefault="00456643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0AB6FD12" w14:textId="77777777" w:rsidR="00456643" w:rsidRDefault="00456643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sectPr w:rsidR="00456643" w:rsidSect="006157FF">
      <w:headerReference w:type="default" r:id="rId6"/>
      <w:footerReference w:type="default" r:id="rId7"/>
      <w:pgSz w:w="15840" w:h="12240" w:orient="landscape"/>
      <w:pgMar w:top="1332" w:right="1985" w:bottom="99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1110" w14:textId="77777777" w:rsidR="00AC29E8" w:rsidRDefault="00AC29E8" w:rsidP="005B1EDE">
      <w:r>
        <w:separator/>
      </w:r>
    </w:p>
  </w:endnote>
  <w:endnote w:type="continuationSeparator" w:id="0">
    <w:p w14:paraId="1E24A02F" w14:textId="77777777" w:rsidR="00AC29E8" w:rsidRDefault="00AC29E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EFFA" w14:textId="6D874171" w:rsidR="0014595B" w:rsidRDefault="004A4051" w:rsidP="00AD72E1">
    <w:pPr>
      <w:pStyle w:val="Piedepgina"/>
      <w:tabs>
        <w:tab w:val="clear" w:pos="4419"/>
        <w:tab w:val="clear" w:pos="8838"/>
        <w:tab w:val="right" w:pos="11870"/>
      </w:tabs>
    </w:pP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09B66669" wp14:editId="32935781">
              <wp:simplePos x="0" y="0"/>
              <wp:positionH relativeFrom="column">
                <wp:posOffset>-923925</wp:posOffset>
              </wp:positionH>
              <wp:positionV relativeFrom="paragraph">
                <wp:posOffset>0</wp:posOffset>
              </wp:positionV>
              <wp:extent cx="9477375" cy="9525"/>
              <wp:effectExtent l="0" t="0" r="28575" b="28575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77375" cy="9525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49106" id="Straight Connector 6" o:spid="_x0000_s1026" style="position:absolute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5pt,0" to="67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" strokecolor="#123367" strokeweight=".25pt">
              <v:stroke joinstyle="miter"/>
            </v:line>
          </w:pict>
        </mc:Fallback>
      </mc:AlternateContent>
    </w: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58FCE0F5" wp14:editId="004610C9">
              <wp:simplePos x="0" y="0"/>
              <wp:positionH relativeFrom="column">
                <wp:posOffset>2411730</wp:posOffset>
              </wp:positionH>
              <wp:positionV relativeFrom="paragraph">
                <wp:posOffset>17145</wp:posOffset>
              </wp:positionV>
              <wp:extent cx="3657600" cy="457200"/>
              <wp:effectExtent l="0" t="0" r="0" b="0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65C9F" w14:textId="77777777" w:rsidR="004A4051" w:rsidRDefault="004A4051" w:rsidP="004A405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6-80 zona 13, Interior INAB </w:t>
                          </w:r>
                        </w:p>
                        <w:p w14:paraId="02FC12A3" w14:textId="77777777" w:rsidR="004A4051" w:rsidRPr="00C20E29" w:rsidRDefault="004A4051" w:rsidP="004A405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Teléfonos: 2473 5211 y 2440 3752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CE0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89.9pt;margin-top:1.35pt;width:4in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jaXwIAADQ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" filled="f" stroked="f">
              <v:textbox>
                <w:txbxContent>
                  <w:p w14:paraId="45665C9F" w14:textId="77777777" w:rsidR="004A4051" w:rsidRDefault="004A4051" w:rsidP="004A405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6-80 zona 13, Interior INAB </w:t>
                    </w:r>
                  </w:p>
                  <w:p w14:paraId="02FC12A3" w14:textId="77777777" w:rsidR="004A4051" w:rsidRPr="00C20E29" w:rsidRDefault="004A4051" w:rsidP="004A405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Teléfonos: 2473 5211 y 2440 3752</w:t>
                    </w:r>
                  </w:p>
                </w:txbxContent>
              </v:textbox>
            </v:shape>
          </w:pict>
        </mc:Fallback>
      </mc:AlternateContent>
    </w:r>
    <w:r w:rsidR="00AD72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A160" w14:textId="77777777" w:rsidR="00AC29E8" w:rsidRDefault="00AC29E8" w:rsidP="005B1EDE">
      <w:r>
        <w:separator/>
      </w:r>
    </w:p>
  </w:footnote>
  <w:footnote w:type="continuationSeparator" w:id="0">
    <w:p w14:paraId="12DF0DB5" w14:textId="77777777" w:rsidR="00AC29E8" w:rsidRDefault="00AC29E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076E" w14:textId="5BFB8FE7" w:rsidR="005B1EDE" w:rsidRDefault="00F010D5">
    <w:pPr>
      <w:pStyle w:val="Encabezado"/>
    </w:pPr>
    <w:r>
      <w:rPr>
        <w:noProof/>
      </w:rPr>
      <w:drawing>
        <wp:anchor distT="0" distB="0" distL="114300" distR="114300" simplePos="0" relativeHeight="251612672" behindDoc="0" locked="0" layoutInCell="1" allowOverlap="1" wp14:anchorId="345C4D11" wp14:editId="22007329">
          <wp:simplePos x="0" y="0"/>
          <wp:positionH relativeFrom="column">
            <wp:posOffset>7562850</wp:posOffset>
          </wp:positionH>
          <wp:positionV relativeFrom="paragraph">
            <wp:posOffset>-248285</wp:posOffset>
          </wp:positionV>
          <wp:extent cx="840740" cy="790575"/>
          <wp:effectExtent l="0" t="0" r="0" b="0"/>
          <wp:wrapNone/>
          <wp:docPr id="3" name="Imagen 2" descr="Descripción: Descripción: Fondo 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escripción: Descripción: Fondo 03-0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3" t="2451" r="10506"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592192" behindDoc="0" locked="0" layoutInCell="1" allowOverlap="1" wp14:anchorId="0E97D2D0" wp14:editId="5D445868">
              <wp:simplePos x="0" y="0"/>
              <wp:positionH relativeFrom="column">
                <wp:posOffset>1866900</wp:posOffset>
              </wp:positionH>
              <wp:positionV relativeFrom="paragraph">
                <wp:posOffset>-306070</wp:posOffset>
              </wp:positionV>
              <wp:extent cx="4006850" cy="676275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17563" w14:textId="77777777" w:rsidR="00F010D5" w:rsidRDefault="00F010D5" w:rsidP="00F010D5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C515F1C" w14:textId="77777777" w:rsidR="00F010D5" w:rsidRPr="000B61D0" w:rsidRDefault="00F010D5" w:rsidP="00F010D5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B61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VICEMINIST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ERIO DE SANIDAD AGROPECUARIA Y REGULACIONES</w:t>
                          </w:r>
                          <w:r w:rsidRPr="000B61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(VISAR)</w:t>
                          </w:r>
                        </w:p>
                        <w:p w14:paraId="38BA90A9" w14:textId="77777777" w:rsidR="00F010D5" w:rsidRPr="000B61D0" w:rsidRDefault="00F010D5" w:rsidP="00F010D5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B61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DIRECCIÓN DE SANIDAD ANIMAL </w:t>
                          </w:r>
                        </w:p>
                        <w:p w14:paraId="684C74EA" w14:textId="77777777" w:rsidR="00F010D5" w:rsidRPr="000B61D0" w:rsidRDefault="00F010D5" w:rsidP="00F010D5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PROGRAMA NACIONAL DE SANIDAD AVÍCOLA (PROSA)</w:t>
                          </w:r>
                        </w:p>
                        <w:p w14:paraId="582E26D3" w14:textId="77777777" w:rsidR="00F010D5" w:rsidRPr="00311FDE" w:rsidRDefault="00F010D5" w:rsidP="00F010D5">
                          <w:pPr>
                            <w:contextualSpacing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7D2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47pt;margin-top:-24.1pt;width:315.5pt;height:53.25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Az4g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" filled="f" stroked="f">
              <v:textbox>
                <w:txbxContent>
                  <w:p w14:paraId="79917563" w14:textId="77777777" w:rsidR="00F010D5" w:rsidRDefault="00F010D5" w:rsidP="00F010D5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5C515F1C" w14:textId="77777777" w:rsidR="00F010D5" w:rsidRPr="000B61D0" w:rsidRDefault="00F010D5" w:rsidP="00F010D5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B61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VICEMINIST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ERIO DE SANIDAD AGROPECUARIA Y REGULACIONES</w:t>
                    </w:r>
                    <w:r w:rsidRPr="000B61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(VISAR)</w:t>
                    </w:r>
                  </w:p>
                  <w:p w14:paraId="38BA90A9" w14:textId="77777777" w:rsidR="00F010D5" w:rsidRPr="000B61D0" w:rsidRDefault="00F010D5" w:rsidP="00F010D5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B61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DIRECCIÓN DE SANIDAD ANIMAL </w:t>
                    </w:r>
                  </w:p>
                  <w:p w14:paraId="684C74EA" w14:textId="77777777" w:rsidR="00F010D5" w:rsidRPr="000B61D0" w:rsidRDefault="00F010D5" w:rsidP="00F010D5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PROGRAMA NACIONAL DE SANIDAD AVÍCOLA (PROSA)</w:t>
                    </w:r>
                  </w:p>
                  <w:p w14:paraId="582E26D3" w14:textId="77777777" w:rsidR="00F010D5" w:rsidRPr="00311FDE" w:rsidRDefault="00F010D5" w:rsidP="00F010D5">
                    <w:pPr>
                      <w:contextualSpacing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71712" behindDoc="0" locked="0" layoutInCell="1" allowOverlap="1" wp14:anchorId="3BDFC744" wp14:editId="73FDB76A">
          <wp:simplePos x="0" y="0"/>
          <wp:positionH relativeFrom="column">
            <wp:posOffset>-1114425</wp:posOffset>
          </wp:positionH>
          <wp:positionV relativeFrom="paragraph">
            <wp:posOffset>-334010</wp:posOffset>
          </wp:positionV>
          <wp:extent cx="1257300" cy="781685"/>
          <wp:effectExtent l="0" t="0" r="0" b="0"/>
          <wp:wrapNone/>
          <wp:docPr id="1" name="Imagen 1" descr="Ministerio_de_la_agricultura_guatem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Ministerio_de_la_agricultura_guatemal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22E3"/>
    <w:rsid w:val="000178CF"/>
    <w:rsid w:val="0004611D"/>
    <w:rsid w:val="00055959"/>
    <w:rsid w:val="000637CC"/>
    <w:rsid w:val="00093530"/>
    <w:rsid w:val="000F2687"/>
    <w:rsid w:val="001005D0"/>
    <w:rsid w:val="0010122C"/>
    <w:rsid w:val="0014595B"/>
    <w:rsid w:val="001D23C2"/>
    <w:rsid w:val="00246227"/>
    <w:rsid w:val="002C5DC2"/>
    <w:rsid w:val="002F4287"/>
    <w:rsid w:val="00341357"/>
    <w:rsid w:val="003E69ED"/>
    <w:rsid w:val="00402C4F"/>
    <w:rsid w:val="00456643"/>
    <w:rsid w:val="00494729"/>
    <w:rsid w:val="004A4051"/>
    <w:rsid w:val="004C5A6F"/>
    <w:rsid w:val="004E1B08"/>
    <w:rsid w:val="00500E38"/>
    <w:rsid w:val="005232ED"/>
    <w:rsid w:val="00531CB0"/>
    <w:rsid w:val="005B00C9"/>
    <w:rsid w:val="005B1EDE"/>
    <w:rsid w:val="005C1406"/>
    <w:rsid w:val="00613772"/>
    <w:rsid w:val="006157FF"/>
    <w:rsid w:val="00694335"/>
    <w:rsid w:val="006A5863"/>
    <w:rsid w:val="006F6B6F"/>
    <w:rsid w:val="00723312"/>
    <w:rsid w:val="00761F3B"/>
    <w:rsid w:val="007D6147"/>
    <w:rsid w:val="007F0C21"/>
    <w:rsid w:val="00801937"/>
    <w:rsid w:val="00807B2C"/>
    <w:rsid w:val="008B0D72"/>
    <w:rsid w:val="008B607A"/>
    <w:rsid w:val="00902002"/>
    <w:rsid w:val="00904762"/>
    <w:rsid w:val="00967CDA"/>
    <w:rsid w:val="009A21F9"/>
    <w:rsid w:val="009D3323"/>
    <w:rsid w:val="009F3046"/>
    <w:rsid w:val="00A0355A"/>
    <w:rsid w:val="00A43553"/>
    <w:rsid w:val="00AC29E8"/>
    <w:rsid w:val="00AC7D70"/>
    <w:rsid w:val="00AD72E1"/>
    <w:rsid w:val="00AE3C0D"/>
    <w:rsid w:val="00BA402C"/>
    <w:rsid w:val="00BD3D95"/>
    <w:rsid w:val="00C27693"/>
    <w:rsid w:val="00C92D78"/>
    <w:rsid w:val="00CA76E0"/>
    <w:rsid w:val="00DA62DE"/>
    <w:rsid w:val="00DC157B"/>
    <w:rsid w:val="00DD4B56"/>
    <w:rsid w:val="00E15656"/>
    <w:rsid w:val="00E15BD6"/>
    <w:rsid w:val="00E26692"/>
    <w:rsid w:val="00E557BB"/>
    <w:rsid w:val="00EA7159"/>
    <w:rsid w:val="00ED3B9C"/>
    <w:rsid w:val="00F010D5"/>
    <w:rsid w:val="00F51BE1"/>
    <w:rsid w:val="00FB7AB9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34632E7F"/>
  <w15:docId w15:val="{36945195-2B41-4996-8376-B16B16BD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Maria de los Angeles Diaz Gamez</cp:lastModifiedBy>
  <cp:revision>2</cp:revision>
  <cp:lastPrinted>2021-12-02T17:07:00Z</cp:lastPrinted>
  <dcterms:created xsi:type="dcterms:W3CDTF">2024-01-26T14:24:00Z</dcterms:created>
  <dcterms:modified xsi:type="dcterms:W3CDTF">2024-01-26T14:24:00Z</dcterms:modified>
</cp:coreProperties>
</file>