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633D" w14:textId="77777777" w:rsidR="00291A09" w:rsidRPr="00E13A3D" w:rsidRDefault="00291A09" w:rsidP="00AA757B">
      <w:pPr>
        <w:rPr>
          <w:rFonts w:ascii="Cambria" w:hAnsi="Cambria"/>
          <w:color w:val="000000" w:themeColor="text1"/>
          <w:sz w:val="22"/>
          <w:szCs w:val="22"/>
        </w:rPr>
      </w:pPr>
    </w:p>
    <w:p w14:paraId="7A71EE54" w14:textId="77777777" w:rsidR="00291A09" w:rsidRPr="00E13A3D" w:rsidRDefault="00291A09" w:rsidP="00AA757B">
      <w:pPr>
        <w:rPr>
          <w:rFonts w:ascii="Cambria" w:hAnsi="Cambria"/>
          <w:color w:val="000000" w:themeColor="text1"/>
          <w:sz w:val="22"/>
          <w:szCs w:val="22"/>
        </w:rPr>
      </w:pPr>
      <w:r w:rsidRPr="00E13A3D">
        <w:rPr>
          <w:rFonts w:ascii="Cambria" w:hAnsi="Cambria"/>
          <w:color w:val="000000" w:themeColor="text1"/>
          <w:sz w:val="22"/>
          <w:szCs w:val="22"/>
        </w:rPr>
        <w:br/>
      </w:r>
    </w:p>
    <w:p w14:paraId="7FD0FE2E" w14:textId="77777777" w:rsidR="00291A09" w:rsidRPr="00E13A3D" w:rsidRDefault="00291A09" w:rsidP="00AA757B">
      <w:pPr>
        <w:rPr>
          <w:rFonts w:ascii="Cambria" w:hAnsi="Cambria"/>
          <w:color w:val="000000" w:themeColor="text1"/>
          <w:sz w:val="22"/>
          <w:szCs w:val="22"/>
        </w:rPr>
      </w:pPr>
    </w:p>
    <w:p w14:paraId="0FB419AF" w14:textId="77777777" w:rsidR="00291A09" w:rsidRPr="00E13A3D" w:rsidRDefault="00291A09" w:rsidP="00AA757B">
      <w:pPr>
        <w:rPr>
          <w:rFonts w:ascii="Cambria" w:hAnsi="Cambria"/>
          <w:color w:val="000000" w:themeColor="text1"/>
          <w:sz w:val="22"/>
          <w:szCs w:val="22"/>
        </w:rPr>
      </w:pPr>
    </w:p>
    <w:p w14:paraId="0B4A0281" w14:textId="77777777" w:rsidR="00291A09" w:rsidRPr="00E13A3D" w:rsidRDefault="00291A09" w:rsidP="00AA757B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314EBD9F" w14:textId="77777777" w:rsidR="00291A09" w:rsidRPr="00E13A3D" w:rsidRDefault="00291A09" w:rsidP="00AA757B">
      <w:pPr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34CD3D6D" w14:textId="77777777" w:rsidR="00291A09" w:rsidRPr="00E13A3D" w:rsidRDefault="00291A09" w:rsidP="00AA757B">
      <w:pPr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40BA4F12" w14:textId="77777777" w:rsidR="00291A09" w:rsidRPr="00E13A3D" w:rsidRDefault="00291A09" w:rsidP="00AA757B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46784286" w14:textId="77777777" w:rsidR="00291A09" w:rsidRPr="00E13A3D" w:rsidRDefault="00291A09" w:rsidP="00AA757B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0E9CF87B" w14:textId="77777777" w:rsidR="00291A09" w:rsidRPr="00E13A3D" w:rsidRDefault="00291A09" w:rsidP="00AA757B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36F54C71" w14:textId="0F1FA6B6" w:rsidR="00291A09" w:rsidRPr="00E13A3D" w:rsidRDefault="00291A09" w:rsidP="00AA757B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4C4B5D19" w14:textId="77777777" w:rsidR="00A31386" w:rsidRPr="00E13A3D" w:rsidRDefault="00A31386" w:rsidP="00AA757B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7B826902" w14:textId="77777777" w:rsidR="00291A09" w:rsidRPr="00E13A3D" w:rsidRDefault="00291A09" w:rsidP="00AA757B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  <w:r w:rsidRPr="00E13A3D"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  <w:t xml:space="preserve">TIPOLOGÍA DE LA POBLACIÓN GUATEMALTECA ATENDIDA POR EL MINISTERIO DE AGRICULTURA, GANADERÍA Y ALIMENTACIÓN </w:t>
      </w:r>
    </w:p>
    <w:p w14:paraId="55036963" w14:textId="77777777" w:rsidR="00291A09" w:rsidRPr="00E13A3D" w:rsidRDefault="00291A09" w:rsidP="00AA757B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7EEED7F3" w14:textId="77777777" w:rsidR="00291A09" w:rsidRPr="00E13A3D" w:rsidRDefault="00291A09" w:rsidP="00AA757B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2BDF6F14" w14:textId="77777777" w:rsidR="00291A09" w:rsidRPr="00E13A3D" w:rsidRDefault="00291A09" w:rsidP="00AA757B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35B51806" w14:textId="77777777" w:rsidR="00291A09" w:rsidRPr="00E13A3D" w:rsidRDefault="00291A09" w:rsidP="00AA757B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7F677C23" w14:textId="77777777" w:rsidR="00291A09" w:rsidRPr="00E13A3D" w:rsidRDefault="00291A09" w:rsidP="00AA757B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40124260" w14:textId="77777777" w:rsidR="00291A09" w:rsidRPr="00E13A3D" w:rsidRDefault="00291A09" w:rsidP="00AA757B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178939DD" w14:textId="691128B0" w:rsidR="00291A09" w:rsidRPr="00E13A3D" w:rsidRDefault="00291A09" w:rsidP="00AA757B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  <w:r w:rsidRPr="00E13A3D"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  <w:t xml:space="preserve">CORRESPONDIENTE AL MES DE </w:t>
      </w:r>
      <w:r w:rsidR="000E76FA" w:rsidRPr="00E13A3D"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  <w:t>NOVIEMBRE</w:t>
      </w:r>
      <w:r w:rsidRPr="00E13A3D"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  <w:t xml:space="preserve"> DEL AÑO 2025</w:t>
      </w:r>
      <w:r w:rsidRPr="00E13A3D"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  <w:br w:type="page"/>
      </w:r>
    </w:p>
    <w:p w14:paraId="067D96B9" w14:textId="77777777" w:rsidR="00291A09" w:rsidRPr="00E13A3D" w:rsidRDefault="00291A09" w:rsidP="00AA757B">
      <w:pPr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  <w:sectPr w:rsidR="00291A09" w:rsidRPr="00E13A3D" w:rsidSect="002B11AC">
          <w:headerReference w:type="default" r:id="rId7"/>
          <w:headerReference w:type="first" r:id="rId8"/>
          <w:footerReference w:type="first" r:id="rId9"/>
          <w:pgSz w:w="12240" w:h="15840"/>
          <w:pgMar w:top="1440" w:right="1750" w:bottom="1276" w:left="1797" w:header="709" w:footer="529" w:gutter="0"/>
          <w:pgNumType w:start="1"/>
          <w:cols w:space="708"/>
          <w:titlePg/>
          <w:docGrid w:linePitch="360"/>
        </w:sectPr>
      </w:pPr>
    </w:p>
    <w:p w14:paraId="2F8E2CBF" w14:textId="77777777" w:rsidR="00CA30B0" w:rsidRPr="00E13A3D" w:rsidRDefault="00CA30B0" w:rsidP="00AA757B">
      <w:pPr>
        <w:jc w:val="center"/>
        <w:rPr>
          <w:rFonts w:ascii="Cambria" w:hAnsi="Cambria"/>
          <w:b/>
          <w:bCs/>
        </w:rPr>
      </w:pPr>
    </w:p>
    <w:p w14:paraId="42477A19" w14:textId="77777777" w:rsidR="00CA30B0" w:rsidRPr="00E13A3D" w:rsidRDefault="00CA30B0" w:rsidP="00AA757B">
      <w:pPr>
        <w:jc w:val="center"/>
        <w:rPr>
          <w:rFonts w:ascii="Cambria" w:hAnsi="Cambria"/>
          <w:b/>
          <w:bCs/>
        </w:rPr>
      </w:pPr>
    </w:p>
    <w:p w14:paraId="1B0BFCF8" w14:textId="7A5A8FEC" w:rsidR="00291A09" w:rsidRPr="00E13A3D" w:rsidRDefault="00291A09" w:rsidP="00AA757B">
      <w:pPr>
        <w:jc w:val="center"/>
        <w:rPr>
          <w:rFonts w:ascii="Cambria" w:hAnsi="Cambria"/>
          <w:b/>
          <w:bCs/>
        </w:rPr>
      </w:pPr>
      <w:r w:rsidRPr="00E13A3D">
        <w:rPr>
          <w:rFonts w:ascii="Cambria" w:hAnsi="Cambria"/>
          <w:b/>
          <w:bCs/>
        </w:rPr>
        <w:t>Presentación</w:t>
      </w:r>
    </w:p>
    <w:p w14:paraId="35F46DB1" w14:textId="77777777" w:rsidR="00291A09" w:rsidRPr="00E13A3D" w:rsidRDefault="00291A09" w:rsidP="00AA757B">
      <w:pPr>
        <w:pStyle w:val="Default"/>
        <w:jc w:val="center"/>
        <w:rPr>
          <w:rFonts w:ascii="Cambria" w:hAnsi="Cambria" w:cs="Arial"/>
          <w:b/>
          <w:color w:val="000000" w:themeColor="text1"/>
        </w:rPr>
      </w:pPr>
    </w:p>
    <w:p w14:paraId="7D20F098" w14:textId="77777777" w:rsidR="00291A09" w:rsidRPr="00E13A3D" w:rsidRDefault="00291A09" w:rsidP="00AA757B">
      <w:pPr>
        <w:jc w:val="both"/>
        <w:rPr>
          <w:rFonts w:ascii="Cambria" w:eastAsia="Cambria" w:hAnsi="Cambria" w:cs="Cambria"/>
          <w:color w:val="000000" w:themeColor="text1"/>
        </w:rPr>
      </w:pPr>
      <w:r w:rsidRPr="00E13A3D">
        <w:rPr>
          <w:rFonts w:ascii="Cambria" w:eastAsia="Cambria" w:hAnsi="Cambria" w:cs="Cambria"/>
          <w:color w:val="000000" w:themeColor="text1"/>
        </w:rPr>
        <w:t>De conformidad con lo que establece en su parte conducente el Artículo 29 del Decreto No. 114-97, Ley del Organismo Ejecutivo, “Al Ministerio de Agricultura, Ganadería y Alimentación le corresponde atender los asuntos concernientes al régimen jurídico que rige la producción agrícola, pecuaria e hidrobiológica, esta última en lo que le ataña, así como aquellas que tienen por objeto mejorar las condiciones alimenticias de la población, la sanidad agropecuaria y el desarrollo productivo nacional”.</w:t>
      </w:r>
    </w:p>
    <w:p w14:paraId="73BAFA7E" w14:textId="77777777" w:rsidR="00291A09" w:rsidRPr="00E13A3D" w:rsidRDefault="00291A09" w:rsidP="00AA757B">
      <w:pPr>
        <w:pStyle w:val="Default"/>
        <w:jc w:val="center"/>
        <w:rPr>
          <w:rFonts w:ascii="Cambria" w:hAnsi="Cambria" w:cs="Arial"/>
          <w:b/>
          <w:color w:val="000000" w:themeColor="text1"/>
        </w:rPr>
      </w:pPr>
    </w:p>
    <w:p w14:paraId="6728969A" w14:textId="77777777" w:rsidR="00291A09" w:rsidRPr="00E13A3D" w:rsidRDefault="00291A09" w:rsidP="00AA757B">
      <w:pPr>
        <w:jc w:val="both"/>
        <w:rPr>
          <w:rFonts w:ascii="Cambria" w:eastAsia="Cambria" w:hAnsi="Cambria" w:cs="Cambria"/>
          <w:color w:val="000000" w:themeColor="text1"/>
        </w:rPr>
      </w:pPr>
      <w:r w:rsidRPr="00E13A3D">
        <w:rPr>
          <w:rFonts w:ascii="Cambria" w:eastAsia="Cambria" w:hAnsi="Cambria" w:cs="Cambria"/>
          <w:color w:val="000000" w:themeColor="text1"/>
        </w:rPr>
        <w:t>El MAGA ejecuta acciones orientadas a la atención de agricultores, a través de capacitación, asistencia técnica y dotación de insumos agropecuarios contribuyendo así al desarrollo socioeconómico de los agricultores, asimismo de toda la población guatemalteca.</w:t>
      </w:r>
    </w:p>
    <w:p w14:paraId="1B268244" w14:textId="77777777" w:rsidR="00291A09" w:rsidRPr="00E13A3D" w:rsidRDefault="00291A09" w:rsidP="00AA757B">
      <w:pPr>
        <w:pStyle w:val="Default"/>
        <w:jc w:val="center"/>
        <w:rPr>
          <w:rFonts w:ascii="Cambria" w:hAnsi="Cambria" w:cs="Arial"/>
          <w:b/>
          <w:color w:val="000000" w:themeColor="text1"/>
        </w:rPr>
      </w:pPr>
    </w:p>
    <w:p w14:paraId="2F6028E5" w14:textId="7DE56BB6" w:rsidR="00291A09" w:rsidRPr="00E13A3D" w:rsidRDefault="00291A09" w:rsidP="00AA757B">
      <w:pPr>
        <w:tabs>
          <w:tab w:val="left" w:pos="142"/>
        </w:tabs>
        <w:jc w:val="both"/>
        <w:rPr>
          <w:rFonts w:ascii="Cambria" w:hAnsi="Cambria" w:cs="Arial"/>
          <w:color w:val="000000" w:themeColor="text1"/>
          <w:lang w:eastAsia="ja-JP"/>
        </w:rPr>
      </w:pPr>
      <w:r w:rsidRPr="00E13A3D">
        <w:rPr>
          <w:rFonts w:ascii="Cambria" w:hAnsi="Cambria" w:cs="Arial"/>
          <w:color w:val="000000" w:themeColor="text1"/>
          <w:lang w:eastAsia="ja-JP"/>
        </w:rPr>
        <w:t xml:space="preserve">Durante el mes de </w:t>
      </w:r>
      <w:r w:rsidR="000E76FA" w:rsidRPr="00E13A3D">
        <w:rPr>
          <w:rFonts w:ascii="Cambria" w:hAnsi="Cambria" w:cs="Arial"/>
          <w:color w:val="000000" w:themeColor="text1"/>
          <w:lang w:eastAsia="ja-JP"/>
        </w:rPr>
        <w:t>noviembre</w:t>
      </w:r>
      <w:r w:rsidRPr="00E13A3D">
        <w:rPr>
          <w:rFonts w:ascii="Cambria" w:hAnsi="Cambria" w:cs="Arial"/>
          <w:color w:val="000000" w:themeColor="text1"/>
          <w:lang w:eastAsia="ja-JP"/>
        </w:rPr>
        <w:t xml:space="preserve"> del año 2025, el Ministerio de Agricultura, Ganadería y Alimentación benefició a </w:t>
      </w:r>
      <w:r w:rsidR="0028721F" w:rsidRPr="00E13A3D">
        <w:rPr>
          <w:rFonts w:ascii="Cambria" w:eastAsia="Times New Roman" w:hAnsi="Cambria" w:cs="Calibri"/>
          <w:b/>
          <w:bCs/>
          <w:color w:val="000000"/>
          <w:lang w:eastAsia="es-GT"/>
        </w:rPr>
        <w:t xml:space="preserve">113,106 </w:t>
      </w:r>
      <w:r w:rsidRPr="00E13A3D">
        <w:rPr>
          <w:rFonts w:ascii="Cambria" w:hAnsi="Cambria" w:cs="Arial"/>
          <w:color w:val="000000" w:themeColor="text1"/>
          <w:lang w:eastAsia="ja-JP"/>
        </w:rPr>
        <w:t xml:space="preserve">personas que se dedican a actividades agropecuarias en los 340 municipios del país, a través de los programas presupuestarios siguientes: </w:t>
      </w:r>
    </w:p>
    <w:p w14:paraId="170DA9E4" w14:textId="77777777" w:rsidR="00291A09" w:rsidRPr="00E13A3D" w:rsidRDefault="00291A09" w:rsidP="00AA757B">
      <w:pPr>
        <w:tabs>
          <w:tab w:val="left" w:pos="142"/>
        </w:tabs>
        <w:jc w:val="both"/>
        <w:rPr>
          <w:rFonts w:ascii="Cambria" w:hAnsi="Cambria" w:cs="Arial"/>
          <w:color w:val="000000" w:themeColor="text1"/>
        </w:rPr>
      </w:pPr>
    </w:p>
    <w:p w14:paraId="023B5B5C" w14:textId="0B66A56F" w:rsidR="00291A09" w:rsidRPr="00E13A3D" w:rsidRDefault="00291A09" w:rsidP="00AA757B">
      <w:pPr>
        <w:jc w:val="both"/>
        <w:rPr>
          <w:rFonts w:ascii="Cambria" w:eastAsia="Calibri" w:hAnsi="Cambria" w:cs="Arial"/>
          <w:color w:val="000000" w:themeColor="text1"/>
        </w:rPr>
      </w:pPr>
      <w:r w:rsidRPr="00E13A3D">
        <w:rPr>
          <w:rFonts w:ascii="Cambria" w:eastAsia="Calibri" w:hAnsi="Cambria" w:cs="Arial"/>
          <w:b/>
          <w:color w:val="000000" w:themeColor="text1"/>
        </w:rPr>
        <w:t>Programa 11 “Acceso y Disponibilidad Alimentaria”</w:t>
      </w:r>
      <w:r w:rsidRPr="00E13A3D">
        <w:rPr>
          <w:rFonts w:ascii="Cambria" w:eastAsia="Calibri" w:hAnsi="Cambria" w:cs="Arial"/>
          <w:color w:val="000000" w:themeColor="text1"/>
        </w:rPr>
        <w:t xml:space="preserve"> está orientado a atender “</w:t>
      </w:r>
      <w:r w:rsidR="00C50CFF" w:rsidRPr="00E13A3D">
        <w:rPr>
          <w:rFonts w:ascii="Cambria" w:eastAsia="Calibri" w:hAnsi="Cambria" w:cs="Arial"/>
          <w:color w:val="000000" w:themeColor="text1"/>
        </w:rPr>
        <w:t>A</w:t>
      </w:r>
      <w:r w:rsidRPr="00E13A3D">
        <w:rPr>
          <w:rFonts w:ascii="Cambria" w:eastAsia="Calibri" w:hAnsi="Cambria" w:cs="Arial"/>
          <w:color w:val="000000" w:themeColor="text1"/>
        </w:rPr>
        <w:t xml:space="preserve">gricultores </w:t>
      </w:r>
      <w:r w:rsidR="00E26B4A" w:rsidRPr="00E13A3D">
        <w:rPr>
          <w:rFonts w:ascii="Cambria" w:eastAsia="Calibri" w:hAnsi="Cambria" w:cs="Arial"/>
          <w:color w:val="000000" w:themeColor="text1"/>
        </w:rPr>
        <w:t>f</w:t>
      </w:r>
      <w:r w:rsidRPr="00E13A3D">
        <w:rPr>
          <w:rFonts w:ascii="Cambria" w:eastAsia="Calibri" w:hAnsi="Cambria" w:cs="Arial"/>
          <w:color w:val="000000" w:themeColor="text1"/>
        </w:rPr>
        <w:t>amiliares, población rural en situación de pobreza y extrema pobreza, con prioridad en los pueblos y comunidades indígenas y campesinas con tierra insuficiente, improductiva o sin tierra; mujeres indígenas y campesinas; así como, pequeños productores rurales”. Este Programa ha definido dos subprogramas:</w:t>
      </w:r>
    </w:p>
    <w:p w14:paraId="3A2C8F7F" w14:textId="77777777" w:rsidR="00291A09" w:rsidRPr="00E13A3D" w:rsidRDefault="00291A09" w:rsidP="00AA757B">
      <w:pPr>
        <w:jc w:val="both"/>
        <w:rPr>
          <w:rFonts w:ascii="Cambria" w:eastAsia="Calibri" w:hAnsi="Cambria" w:cs="Arial"/>
          <w:color w:val="000000" w:themeColor="text1"/>
        </w:rPr>
      </w:pPr>
    </w:p>
    <w:p w14:paraId="5A89C205" w14:textId="54A8DEA5" w:rsidR="00291A09" w:rsidRPr="00E13A3D" w:rsidRDefault="00280D05" w:rsidP="001C0EF1">
      <w:pPr>
        <w:ind w:left="708"/>
        <w:jc w:val="both"/>
        <w:rPr>
          <w:rFonts w:ascii="Cambria" w:eastAsia="Calibri" w:hAnsi="Cambria" w:cs="Arial"/>
          <w:color w:val="000000" w:themeColor="text1"/>
        </w:rPr>
      </w:pPr>
      <w:r w:rsidRPr="00E13A3D">
        <w:rPr>
          <w:rFonts w:ascii="Cambria" w:eastAsia="Calibri" w:hAnsi="Cambria" w:cs="Arial"/>
          <w:b/>
          <w:bCs/>
          <w:color w:val="000000" w:themeColor="text1"/>
        </w:rPr>
        <w:t xml:space="preserve">02 </w:t>
      </w:r>
      <w:proofErr w:type="gramStart"/>
      <w:r w:rsidR="00291A09" w:rsidRPr="00E13A3D">
        <w:rPr>
          <w:rFonts w:ascii="Cambria" w:eastAsia="Calibri" w:hAnsi="Cambria" w:cs="Arial"/>
          <w:b/>
          <w:bCs/>
          <w:color w:val="000000" w:themeColor="text1"/>
        </w:rPr>
        <w:t>Disponibilidad</w:t>
      </w:r>
      <w:proofErr w:type="gramEnd"/>
      <w:r w:rsidR="00291A09" w:rsidRPr="00E13A3D">
        <w:rPr>
          <w:rFonts w:ascii="Cambria" w:eastAsia="Calibri" w:hAnsi="Cambria" w:cs="Arial"/>
          <w:b/>
          <w:bCs/>
          <w:color w:val="000000" w:themeColor="text1"/>
        </w:rPr>
        <w:t xml:space="preserve"> alimentaria:</w:t>
      </w:r>
      <w:r w:rsidR="00291A09" w:rsidRPr="00E13A3D">
        <w:rPr>
          <w:rFonts w:ascii="Cambria" w:eastAsia="Calibri" w:hAnsi="Cambria" w:cs="Arial"/>
          <w:color w:val="000000" w:themeColor="text1"/>
        </w:rPr>
        <w:t xml:space="preserve"> Orientado a agricultores familiares para la disponibilidad alimentaria, a través de prácticas de agricultura sostenible, para producción y almacenamiento de alimentos; promoción de la producción local y manejo postcosecha de granos básicos; implementación de huertos familiares y comunitarios para el autoconsumo y generación de pequeños excedentes; así también promover asistencia técnica para el fomento de huertos escolares en centros educativos públicos. Asimismo, se orienta a brindar capacitación y asistencia técnica a productores familiares para mejorar sus sistemas productivos, en el manejo agrícola, pecuario e hidrobiológico.</w:t>
      </w:r>
    </w:p>
    <w:p w14:paraId="71E52436" w14:textId="77777777" w:rsidR="00291A09" w:rsidRPr="00E13A3D" w:rsidRDefault="00291A09" w:rsidP="00AA757B">
      <w:pPr>
        <w:jc w:val="both"/>
        <w:rPr>
          <w:rFonts w:ascii="Cambria" w:eastAsia="Calibri" w:hAnsi="Cambria" w:cs="Arial"/>
          <w:color w:val="000000" w:themeColor="text1"/>
        </w:rPr>
      </w:pPr>
    </w:p>
    <w:p w14:paraId="7EAB291E" w14:textId="77777777" w:rsidR="00291A09" w:rsidRPr="00E13A3D" w:rsidRDefault="00291A09" w:rsidP="00AA757B">
      <w:pPr>
        <w:tabs>
          <w:tab w:val="left" w:pos="1405"/>
        </w:tabs>
        <w:jc w:val="both"/>
        <w:rPr>
          <w:rFonts w:ascii="Cambria" w:hAnsi="Cambria"/>
        </w:rPr>
      </w:pPr>
      <w:r w:rsidRPr="00E13A3D">
        <w:rPr>
          <w:rFonts w:ascii="Cambria" w:hAnsi="Cambria" w:cs="Arial"/>
          <w:b/>
          <w:bCs/>
          <w:lang w:val="es-ES_tradnl"/>
        </w:rPr>
        <w:t>Programa 12 “</w:t>
      </w:r>
      <w:r w:rsidRPr="00E13A3D">
        <w:rPr>
          <w:rFonts w:ascii="Cambria" w:eastAsia="Calibri" w:hAnsi="Cambria" w:cs="Arial"/>
          <w:b/>
          <w:lang w:val="es-ES_tradnl"/>
        </w:rPr>
        <w:t>Investigación, Restauración y Conservación de Suelos</w:t>
      </w:r>
      <w:r w:rsidRPr="00E13A3D">
        <w:rPr>
          <w:rFonts w:ascii="Cambria" w:hAnsi="Cambria"/>
        </w:rPr>
        <w:t>”, promueve la investigación, restauración y conservación de suelos y el uso adecuado de los recursos naturales renovables, a través de acciones que eviten la degradación de la tierra, la salinización, el exceso de extracción de agua y la reducción de la diversidad genética agropecuaria, así como tener control de áreas de reservas territoriales del Estado.</w:t>
      </w:r>
    </w:p>
    <w:p w14:paraId="07556DB2" w14:textId="77777777" w:rsidR="00291A09" w:rsidRPr="00E13A3D" w:rsidRDefault="00291A09" w:rsidP="00AA757B">
      <w:pPr>
        <w:jc w:val="both"/>
        <w:rPr>
          <w:rFonts w:ascii="Cambria" w:hAnsi="Cambria" w:cs="Arial"/>
          <w:b/>
          <w:lang w:val="es-ES_tradnl"/>
        </w:rPr>
      </w:pPr>
    </w:p>
    <w:p w14:paraId="77652929" w14:textId="031E9704" w:rsidR="00291A09" w:rsidRPr="00E13A3D" w:rsidRDefault="00291A09" w:rsidP="001C0EF1">
      <w:pPr>
        <w:ind w:left="708"/>
        <w:jc w:val="both"/>
        <w:rPr>
          <w:rFonts w:ascii="Cambria" w:hAnsi="Cambria" w:cs="Arial"/>
          <w:color w:val="000000" w:themeColor="text1"/>
        </w:rPr>
      </w:pPr>
      <w:r w:rsidRPr="00E13A3D">
        <w:rPr>
          <w:rFonts w:ascii="Cambria" w:hAnsi="Cambria" w:cs="Arial"/>
          <w:b/>
          <w:lang w:val="es-ES_tradnl"/>
        </w:rPr>
        <w:t>Servicios para el mejoramiento de la producción agropecuaria</w:t>
      </w:r>
      <w:r w:rsidRPr="00E13A3D">
        <w:rPr>
          <w:rFonts w:ascii="Cambria" w:hAnsi="Cambria" w:cs="Arial"/>
          <w:lang w:val="es-ES_tradnl"/>
        </w:rPr>
        <w:t>, a</w:t>
      </w:r>
      <w:r w:rsidRPr="00E13A3D">
        <w:rPr>
          <w:rFonts w:ascii="Cambria" w:hAnsi="Cambria"/>
        </w:rPr>
        <w:t xml:space="preserve"> través de esta actividad se desarrollarán intervenciones para contribuir a fortalecer la utilización adecuada de los recursos naturales, planes de manejo forestal e implementación de prácticas de conservación y restauración de los recursos </w:t>
      </w:r>
      <w:r w:rsidRPr="00E13A3D">
        <w:rPr>
          <w:rFonts w:ascii="Cambria" w:hAnsi="Cambria"/>
        </w:rPr>
        <w:lastRenderedPageBreak/>
        <w:t>naturales. Comprende el servicio de capacitación, asistencia técnica e insumos para el manejo y conservación de los recursos naturales</w:t>
      </w:r>
      <w:r w:rsidR="0028721F" w:rsidRPr="00E13A3D">
        <w:rPr>
          <w:rFonts w:ascii="Cambria" w:hAnsi="Cambria"/>
        </w:rPr>
        <w:t>.</w:t>
      </w:r>
    </w:p>
    <w:p w14:paraId="479437BD" w14:textId="77777777" w:rsidR="0028721F" w:rsidRPr="00E13A3D" w:rsidRDefault="0028721F" w:rsidP="0028721F">
      <w:pPr>
        <w:pStyle w:val="Prrafodelista"/>
        <w:jc w:val="both"/>
        <w:rPr>
          <w:rFonts w:ascii="Cambria" w:hAnsi="Cambria" w:cs="Arial"/>
          <w:color w:val="000000" w:themeColor="text1"/>
        </w:rPr>
      </w:pPr>
    </w:p>
    <w:p w14:paraId="7EE90419" w14:textId="77777777" w:rsidR="00291A09" w:rsidRPr="00E13A3D" w:rsidRDefault="00291A09" w:rsidP="00AA757B">
      <w:pPr>
        <w:jc w:val="both"/>
        <w:rPr>
          <w:rFonts w:ascii="Cambria" w:eastAsia="Calibri" w:hAnsi="Cambria" w:cs="Arial"/>
          <w:color w:val="000000" w:themeColor="text1"/>
        </w:rPr>
      </w:pPr>
      <w:r w:rsidRPr="00E13A3D">
        <w:rPr>
          <w:rFonts w:ascii="Cambria" w:eastAsia="Calibri" w:hAnsi="Cambria" w:cs="Arial"/>
          <w:b/>
          <w:color w:val="000000" w:themeColor="text1"/>
        </w:rPr>
        <w:t>Programa 13 “Apoyo a la Producción Agrícola, Pecuaria e Hidrobiológica”,</w:t>
      </w:r>
      <w:r w:rsidRPr="00E13A3D">
        <w:rPr>
          <w:rFonts w:ascii="Cambria" w:eastAsia="Calibri" w:hAnsi="Cambria" w:cs="Arial"/>
          <w:color w:val="000000" w:themeColor="text1"/>
        </w:rPr>
        <w:t xml:space="preserve"> busca  garantizar el incremento productivo de los productos agrícolas, pecuarios e hidrobiológicos, considerando que la parte fundamental para generar una producción sostenible, asequible y tecnificada es a través de intervenciones de asistencia técnica, dotación de insumos agropecuarios, así también, garantizar la producción por medio del aseguramiento de las áreas productivas de agricultores familiares, pequeños excedentarios y excedentarios. Este Programa consta de cuatro subprogramas:</w:t>
      </w:r>
    </w:p>
    <w:p w14:paraId="4C4F3D2D" w14:textId="77777777" w:rsidR="00291A09" w:rsidRPr="00E13A3D" w:rsidRDefault="00291A09" w:rsidP="00AA757B">
      <w:pPr>
        <w:jc w:val="both"/>
        <w:rPr>
          <w:rFonts w:ascii="Cambria" w:eastAsia="Calibri" w:hAnsi="Cambria" w:cs="Arial"/>
          <w:color w:val="000000" w:themeColor="text1"/>
        </w:rPr>
      </w:pPr>
    </w:p>
    <w:p w14:paraId="16EAB833" w14:textId="629E6543" w:rsidR="00291A09" w:rsidRPr="00E13A3D" w:rsidRDefault="002960C3" w:rsidP="001C0EF1">
      <w:pPr>
        <w:ind w:left="708"/>
        <w:jc w:val="both"/>
        <w:rPr>
          <w:rFonts w:ascii="Cambria" w:eastAsia="Calibri" w:hAnsi="Cambria" w:cs="Arial"/>
          <w:color w:val="000000" w:themeColor="text1"/>
        </w:rPr>
      </w:pPr>
      <w:r w:rsidRPr="00E13A3D">
        <w:rPr>
          <w:rFonts w:ascii="Cambria" w:eastAsia="Calibri" w:hAnsi="Cambria" w:cs="Arial"/>
          <w:b/>
          <w:bCs/>
          <w:color w:val="000000" w:themeColor="text1"/>
        </w:rPr>
        <w:t xml:space="preserve">01 </w:t>
      </w:r>
      <w:proofErr w:type="gramStart"/>
      <w:r w:rsidR="00291A09" w:rsidRPr="00E13A3D">
        <w:rPr>
          <w:rFonts w:ascii="Cambria" w:eastAsia="Calibri" w:hAnsi="Cambria" w:cs="Arial"/>
          <w:b/>
          <w:bCs/>
          <w:color w:val="000000" w:themeColor="text1"/>
        </w:rPr>
        <w:t>Apoyo</w:t>
      </w:r>
      <w:proofErr w:type="gramEnd"/>
      <w:r w:rsidR="00291A09" w:rsidRPr="00E13A3D">
        <w:rPr>
          <w:rFonts w:ascii="Cambria" w:eastAsia="Calibri" w:hAnsi="Cambria" w:cs="Arial"/>
          <w:b/>
          <w:bCs/>
          <w:color w:val="000000" w:themeColor="text1"/>
        </w:rPr>
        <w:t xml:space="preserve"> a la producción agrícola:</w:t>
      </w:r>
      <w:r w:rsidR="00291A09" w:rsidRPr="00E13A3D">
        <w:rPr>
          <w:rFonts w:ascii="Cambria" w:eastAsia="Calibri" w:hAnsi="Cambria" w:cs="Arial"/>
          <w:color w:val="000000" w:themeColor="text1"/>
        </w:rPr>
        <w:t xml:space="preserve"> Brinda capacitación, asistencia técnica y dotación de insumos para fortalecer las capacidades de producción agrícola, de manera sostenible, contribuyendo a mejorar los ingresos de los agricultores familiares y productores.</w:t>
      </w:r>
    </w:p>
    <w:p w14:paraId="45A92FA1" w14:textId="77777777" w:rsidR="00291A09" w:rsidRPr="00E13A3D" w:rsidRDefault="00291A09" w:rsidP="001C0EF1">
      <w:pPr>
        <w:ind w:left="348"/>
        <w:jc w:val="both"/>
        <w:rPr>
          <w:rFonts w:ascii="Cambria" w:eastAsia="Calibri" w:hAnsi="Cambria" w:cs="Arial"/>
          <w:color w:val="000000" w:themeColor="text1"/>
        </w:rPr>
      </w:pPr>
    </w:p>
    <w:p w14:paraId="7277119F" w14:textId="74DD2535" w:rsidR="0028721F" w:rsidRPr="00E13A3D" w:rsidRDefault="002960C3" w:rsidP="001C0EF1">
      <w:pPr>
        <w:ind w:left="708"/>
        <w:jc w:val="both"/>
        <w:rPr>
          <w:rFonts w:ascii="Cambria" w:eastAsia="Calibri" w:hAnsi="Cambria" w:cs="Arial"/>
          <w:color w:val="000000" w:themeColor="text1"/>
        </w:rPr>
      </w:pPr>
      <w:proofErr w:type="gramStart"/>
      <w:r w:rsidRPr="00E13A3D">
        <w:rPr>
          <w:rFonts w:ascii="Cambria" w:eastAsia="Calibri" w:hAnsi="Cambria" w:cs="Arial"/>
          <w:b/>
          <w:bCs/>
          <w:color w:val="000000" w:themeColor="text1"/>
        </w:rPr>
        <w:t xml:space="preserve">02 </w:t>
      </w:r>
      <w:r w:rsidR="00291A09" w:rsidRPr="00E13A3D">
        <w:rPr>
          <w:rFonts w:ascii="Cambria" w:eastAsia="Calibri" w:hAnsi="Cambria" w:cs="Arial"/>
          <w:b/>
          <w:bCs/>
          <w:color w:val="000000" w:themeColor="text1"/>
        </w:rPr>
        <w:t xml:space="preserve"> Apoyo</w:t>
      </w:r>
      <w:proofErr w:type="gramEnd"/>
      <w:r w:rsidR="00291A09" w:rsidRPr="00E13A3D">
        <w:rPr>
          <w:rFonts w:ascii="Cambria" w:eastAsia="Calibri" w:hAnsi="Cambria" w:cs="Arial"/>
          <w:b/>
          <w:bCs/>
          <w:color w:val="000000" w:themeColor="text1"/>
        </w:rPr>
        <w:t xml:space="preserve"> a la producción pecuaria e hidrobiológica:</w:t>
      </w:r>
      <w:r w:rsidR="00291A09" w:rsidRPr="00E13A3D">
        <w:rPr>
          <w:rFonts w:ascii="Cambria" w:eastAsia="Calibri" w:hAnsi="Cambria" w:cs="Arial"/>
          <w:color w:val="000000" w:themeColor="text1"/>
        </w:rPr>
        <w:t xml:space="preserve"> Se orienta a brindar capacitación, asistencia técnica y dotación de insumos para mejorar capacidades de producción pecuaria e hidrobiológica que contribuyan a los ingresos de los agricultores familiares y productores.</w:t>
      </w:r>
      <w:bookmarkStart w:id="0" w:name="_Toc198651471"/>
      <w:bookmarkStart w:id="1" w:name="_Toc200699993"/>
      <w:bookmarkStart w:id="2" w:name="_Toc200724565"/>
      <w:r w:rsidR="0028721F" w:rsidRPr="00E13A3D">
        <w:rPr>
          <w:rFonts w:ascii="Cambria" w:eastAsia="Calibri" w:hAnsi="Cambria" w:cs="Arial"/>
          <w:color w:val="000000" w:themeColor="text1"/>
        </w:rPr>
        <w:t xml:space="preserve">  </w:t>
      </w:r>
    </w:p>
    <w:p w14:paraId="5CEC0037" w14:textId="77777777" w:rsidR="0028721F" w:rsidRPr="00E13A3D" w:rsidRDefault="0028721F" w:rsidP="001C0EF1">
      <w:pPr>
        <w:pStyle w:val="Prrafodelista"/>
        <w:ind w:left="1068"/>
        <w:rPr>
          <w:rFonts w:ascii="Cambria" w:eastAsia="Calibri" w:hAnsi="Cambria" w:cs="Arial"/>
          <w:b/>
          <w:bCs/>
          <w:color w:val="000000" w:themeColor="text1"/>
        </w:rPr>
      </w:pPr>
    </w:p>
    <w:p w14:paraId="6BF16065" w14:textId="3E9813F5" w:rsidR="0028721F" w:rsidRPr="00E13A3D" w:rsidRDefault="002960C3" w:rsidP="001C0EF1">
      <w:pPr>
        <w:ind w:left="708"/>
        <w:jc w:val="both"/>
        <w:rPr>
          <w:rFonts w:ascii="Cambria" w:eastAsia="Calibri" w:hAnsi="Cambria" w:cs="Arial"/>
          <w:color w:val="000000" w:themeColor="text1"/>
        </w:rPr>
      </w:pPr>
      <w:r w:rsidRPr="00E13A3D">
        <w:rPr>
          <w:rFonts w:ascii="Cambria" w:eastAsia="Calibri" w:hAnsi="Cambria" w:cs="Arial"/>
          <w:b/>
          <w:bCs/>
          <w:color w:val="000000" w:themeColor="text1"/>
        </w:rPr>
        <w:t xml:space="preserve">04 </w:t>
      </w:r>
      <w:proofErr w:type="gramStart"/>
      <w:r w:rsidR="0028721F" w:rsidRPr="00E13A3D">
        <w:rPr>
          <w:rFonts w:ascii="Cambria" w:eastAsia="Calibri" w:hAnsi="Cambria" w:cs="Arial"/>
          <w:b/>
          <w:bCs/>
          <w:color w:val="000000" w:themeColor="text1"/>
        </w:rPr>
        <w:t>Sanidad</w:t>
      </w:r>
      <w:proofErr w:type="gramEnd"/>
      <w:r w:rsidR="0028721F" w:rsidRPr="00E13A3D">
        <w:rPr>
          <w:rFonts w:ascii="Cambria" w:eastAsia="Calibri" w:hAnsi="Cambria" w:cs="Arial"/>
          <w:b/>
          <w:bCs/>
          <w:color w:val="000000" w:themeColor="text1"/>
        </w:rPr>
        <w:t xml:space="preserve"> Agropecuaria y Regulaciones</w:t>
      </w:r>
      <w:r w:rsidR="0028721F" w:rsidRPr="00E13A3D">
        <w:rPr>
          <w:rFonts w:ascii="Cambria" w:eastAsia="Calibri" w:hAnsi="Cambria" w:cs="Arial"/>
          <w:color w:val="000000" w:themeColor="text1"/>
        </w:rPr>
        <w:t xml:space="preserve">: Basa su accionar en impulsar la mejora del manejo pesquero y acuícola, implementar programas de fortalecimiento, capacitación y asistencia técnica en normativas sanitarias, fitosanitarias e inocuidad, fitozoogenética, dirigido a productores, importadores y exportadores de productos orgánicos. </w:t>
      </w:r>
    </w:p>
    <w:p w14:paraId="64A350C7" w14:textId="77777777" w:rsidR="0028721F" w:rsidRPr="00E13A3D" w:rsidRDefault="0028721F" w:rsidP="0028721F">
      <w:pPr>
        <w:pStyle w:val="Prrafodelista"/>
        <w:rPr>
          <w:rFonts w:ascii="Cambria" w:eastAsia="Calibri" w:hAnsi="Cambria" w:cs="Arial"/>
          <w:color w:val="000000" w:themeColor="text1"/>
        </w:rPr>
      </w:pPr>
    </w:p>
    <w:p w14:paraId="134E633D" w14:textId="77777777" w:rsidR="0028721F" w:rsidRPr="00E13A3D" w:rsidRDefault="0028721F" w:rsidP="0028721F">
      <w:pPr>
        <w:jc w:val="both"/>
        <w:rPr>
          <w:rFonts w:ascii="Cambria" w:eastAsia="Calibri" w:hAnsi="Cambria" w:cs="Arial"/>
          <w:color w:val="000000" w:themeColor="text1"/>
        </w:rPr>
      </w:pPr>
    </w:p>
    <w:p w14:paraId="457C8750" w14:textId="2083580C" w:rsidR="00291A09" w:rsidRPr="00E13A3D" w:rsidRDefault="00291A09" w:rsidP="00AA757B">
      <w:pPr>
        <w:rPr>
          <w:rFonts w:ascii="Cambria" w:hAnsi="Cambria"/>
          <w:b/>
          <w:bCs/>
        </w:rPr>
      </w:pPr>
      <w:r w:rsidRPr="00E13A3D">
        <w:rPr>
          <w:rFonts w:ascii="Cambria" w:hAnsi="Cambria"/>
          <w:b/>
          <w:bCs/>
        </w:rPr>
        <w:t>Tipología de la población guatemalteca atendida por los diferentes programas presupuestarios</w:t>
      </w:r>
      <w:bookmarkEnd w:id="0"/>
      <w:r w:rsidRPr="00E13A3D">
        <w:rPr>
          <w:rFonts w:ascii="Cambria" w:hAnsi="Cambria"/>
          <w:b/>
          <w:bCs/>
        </w:rPr>
        <w:t xml:space="preserve"> </w:t>
      </w:r>
      <w:bookmarkStart w:id="3" w:name="_Toc198651472"/>
      <w:r w:rsidRPr="00E13A3D">
        <w:rPr>
          <w:rFonts w:ascii="Cambria" w:hAnsi="Cambria"/>
          <w:b/>
          <w:bCs/>
        </w:rPr>
        <w:t xml:space="preserve">durante el mes de </w:t>
      </w:r>
      <w:r w:rsidR="00CA30B0" w:rsidRPr="00E13A3D">
        <w:rPr>
          <w:rFonts w:ascii="Cambria" w:hAnsi="Cambria"/>
          <w:b/>
          <w:bCs/>
        </w:rPr>
        <w:t xml:space="preserve">noviembre </w:t>
      </w:r>
      <w:r w:rsidRPr="00E13A3D">
        <w:rPr>
          <w:rFonts w:ascii="Cambria" w:hAnsi="Cambria"/>
          <w:b/>
          <w:bCs/>
        </w:rPr>
        <w:t>de 2025</w:t>
      </w:r>
      <w:bookmarkEnd w:id="1"/>
      <w:bookmarkEnd w:id="2"/>
      <w:bookmarkEnd w:id="3"/>
    </w:p>
    <w:p w14:paraId="555FDFA7" w14:textId="77777777" w:rsidR="00291A09" w:rsidRPr="00E13A3D" w:rsidRDefault="00291A09" w:rsidP="00AA757B">
      <w:pPr>
        <w:rPr>
          <w:rFonts w:ascii="Cambria" w:hAnsi="Cambria"/>
          <w:color w:val="000000" w:themeColor="text1"/>
        </w:rPr>
      </w:pPr>
    </w:p>
    <w:p w14:paraId="5A13F078" w14:textId="738CCC1E" w:rsidR="00291A09" w:rsidRPr="00E13A3D" w:rsidRDefault="00291A09" w:rsidP="00AA757B">
      <w:pPr>
        <w:jc w:val="both"/>
        <w:rPr>
          <w:rFonts w:ascii="Cambria" w:hAnsi="Cambria"/>
          <w:color w:val="000000" w:themeColor="text1"/>
        </w:rPr>
      </w:pPr>
      <w:r w:rsidRPr="00E13A3D">
        <w:rPr>
          <w:rFonts w:ascii="Cambria" w:hAnsi="Cambria"/>
          <w:color w:val="000000" w:themeColor="text1"/>
        </w:rPr>
        <w:t xml:space="preserve">A continuación, se presenta un análisis de los beneficiarios por las diferentes unidades ejecutoras del Ministerio, a través de capacitación, asistencia técnica y dotación de insumos, durante el mes de </w:t>
      </w:r>
      <w:r w:rsidR="0028721F" w:rsidRPr="00E13A3D">
        <w:rPr>
          <w:rFonts w:ascii="Cambria" w:hAnsi="Cambria"/>
          <w:color w:val="000000" w:themeColor="text1"/>
        </w:rPr>
        <w:t xml:space="preserve">noviembre </w:t>
      </w:r>
      <w:r w:rsidRPr="00E13A3D">
        <w:rPr>
          <w:rFonts w:ascii="Cambria" w:hAnsi="Cambria"/>
          <w:color w:val="000000" w:themeColor="text1"/>
        </w:rPr>
        <w:t xml:space="preserve">del año 2025, desglosando los datos por sexo y comunidad sociolingüística. </w:t>
      </w:r>
      <w:bookmarkStart w:id="4" w:name="_Toc200724566"/>
      <w:r w:rsidRPr="00E13A3D">
        <w:rPr>
          <w:rFonts w:ascii="Cambria" w:hAnsi="Cambria"/>
          <w:color w:val="000000" w:themeColor="text1"/>
        </w:rPr>
        <w:br w:type="page"/>
      </w:r>
    </w:p>
    <w:p w14:paraId="49FD0D86" w14:textId="513C76AF" w:rsidR="00291A09" w:rsidRPr="00E13A3D" w:rsidRDefault="00291A09" w:rsidP="00AA757B">
      <w:pPr>
        <w:jc w:val="center"/>
        <w:rPr>
          <w:rFonts w:ascii="Cambria" w:hAnsi="Cambria"/>
          <w:b/>
          <w:bCs/>
        </w:rPr>
      </w:pPr>
      <w:r w:rsidRPr="00E13A3D">
        <w:rPr>
          <w:rFonts w:ascii="Cambria" w:hAnsi="Cambria"/>
          <w:b/>
          <w:bCs/>
        </w:rPr>
        <w:lastRenderedPageBreak/>
        <w:t xml:space="preserve">POBLACIÓN BENEFICIADA POR COMUNIDAD SOCIOLINGÜÍSTICA POR PROGRAMA PRESUPUESTARIO EN EL MES DE </w:t>
      </w:r>
      <w:r w:rsidR="000E76FA" w:rsidRPr="00E13A3D">
        <w:rPr>
          <w:rFonts w:ascii="Cambria" w:hAnsi="Cambria"/>
          <w:b/>
          <w:bCs/>
        </w:rPr>
        <w:t>NOVIEMBRE</w:t>
      </w:r>
      <w:r w:rsidRPr="00E13A3D">
        <w:rPr>
          <w:rFonts w:ascii="Cambria" w:hAnsi="Cambria"/>
          <w:b/>
          <w:bCs/>
        </w:rPr>
        <w:t xml:space="preserve"> DEL AÑO 2025</w:t>
      </w:r>
      <w:bookmarkEnd w:id="4"/>
    </w:p>
    <w:p w14:paraId="0BFCB708" w14:textId="77777777" w:rsidR="00291A09" w:rsidRPr="00E13A3D" w:rsidRDefault="00291A09" w:rsidP="00AA757B">
      <w:pPr>
        <w:rPr>
          <w:rFonts w:ascii="Cambria" w:hAnsi="Cambria"/>
          <w:sz w:val="22"/>
          <w:szCs w:val="22"/>
        </w:rPr>
      </w:pPr>
      <w:bookmarkStart w:id="5" w:name="_Toc200724567"/>
    </w:p>
    <w:bookmarkEnd w:id="5"/>
    <w:p w14:paraId="3AB68079" w14:textId="03F84CE8" w:rsidR="00A90DB1" w:rsidRPr="00E13A3D" w:rsidRDefault="00A90DB1" w:rsidP="00A90DB1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13A3D">
        <w:rPr>
          <w:rFonts w:ascii="Cambria" w:hAnsi="Cambria"/>
          <w:b/>
          <w:bCs/>
          <w:sz w:val="22"/>
          <w:szCs w:val="22"/>
        </w:rPr>
        <w:t xml:space="preserve">PROGRAMA 11: </w:t>
      </w:r>
      <w:r w:rsidRPr="00E13A3D">
        <w:rPr>
          <w:rFonts w:ascii="Cambria" w:hAnsi="Cambria"/>
          <w:sz w:val="22"/>
          <w:szCs w:val="22"/>
        </w:rPr>
        <w:t>Acceso y Disponibilidad Alimentaria</w:t>
      </w:r>
    </w:p>
    <w:p w14:paraId="646213D0" w14:textId="67AB1E18" w:rsidR="00A90DB1" w:rsidRPr="00E13A3D" w:rsidRDefault="00A90DB1" w:rsidP="00A90DB1">
      <w:pPr>
        <w:spacing w:line="276" w:lineRule="auto"/>
        <w:jc w:val="both"/>
        <w:rPr>
          <w:rFonts w:ascii="Cambria" w:hAnsi="Cambria"/>
          <w:bCs/>
          <w:sz w:val="22"/>
          <w:szCs w:val="22"/>
          <w:lang w:val="es-ES_tradnl"/>
        </w:rPr>
      </w:pPr>
      <w:r w:rsidRPr="00E13A3D">
        <w:rPr>
          <w:rFonts w:ascii="Cambria" w:hAnsi="Cambria"/>
          <w:b/>
          <w:sz w:val="22"/>
          <w:szCs w:val="22"/>
          <w:lang w:val="es-ES_tradnl"/>
        </w:rPr>
        <w:t xml:space="preserve">Subprograma 02: </w:t>
      </w:r>
      <w:r w:rsidRPr="00E13A3D">
        <w:rPr>
          <w:rFonts w:ascii="Cambria" w:hAnsi="Cambria"/>
          <w:bCs/>
          <w:sz w:val="22"/>
          <w:szCs w:val="22"/>
          <w:lang w:val="es-ES_tradnl"/>
        </w:rPr>
        <w:t>Disponibilidad Alimentaria</w:t>
      </w:r>
    </w:p>
    <w:p w14:paraId="6DBF84F6" w14:textId="2AAE794E" w:rsidR="00A90DB1" w:rsidRPr="00E13A3D" w:rsidRDefault="00A90DB1" w:rsidP="00A90DB1">
      <w:pPr>
        <w:spacing w:line="276" w:lineRule="auto"/>
        <w:jc w:val="both"/>
        <w:rPr>
          <w:rFonts w:ascii="Cambria" w:hAnsi="Cambria"/>
          <w:sz w:val="22"/>
          <w:szCs w:val="22"/>
          <w:lang w:val="es-ES_tradnl"/>
        </w:rPr>
      </w:pPr>
      <w:r w:rsidRPr="00E13A3D">
        <w:rPr>
          <w:rFonts w:ascii="Cambria" w:hAnsi="Cambria"/>
          <w:b/>
          <w:bCs/>
          <w:sz w:val="22"/>
          <w:szCs w:val="22"/>
          <w:lang w:val="es-ES_tradnl"/>
        </w:rPr>
        <w:t xml:space="preserve">Actividad Presupuestaria: </w:t>
      </w:r>
      <w:r w:rsidRPr="00E13A3D">
        <w:rPr>
          <w:rFonts w:ascii="Cambria" w:hAnsi="Cambria"/>
          <w:sz w:val="22"/>
          <w:szCs w:val="22"/>
          <w:lang w:val="es-ES_tradnl"/>
        </w:rPr>
        <w:t>Promoción de la Agricultura Sensible a la Nutrición y Fomento de Huertos</w:t>
      </w:r>
    </w:p>
    <w:p w14:paraId="6B3D49AF" w14:textId="02705F1C" w:rsidR="00A90DB1" w:rsidRPr="00E13A3D" w:rsidRDefault="00A90DB1" w:rsidP="00A90DB1">
      <w:pPr>
        <w:spacing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hAnsi="Cambria"/>
          <w:b/>
          <w:bCs/>
          <w:sz w:val="22"/>
          <w:szCs w:val="22"/>
        </w:rPr>
        <w:t xml:space="preserve">Producto: </w:t>
      </w:r>
      <w:r w:rsidR="00E26B4A"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(a) beneficiados con capacitación, asistencia técnica e insumos agropecuarios para promover la alimentación en el área rural</w:t>
      </w:r>
    </w:p>
    <w:p w14:paraId="1EA97391" w14:textId="55773C50" w:rsidR="00A90DB1" w:rsidRPr="00E13A3D" w:rsidRDefault="00A90DB1" w:rsidP="00E26B4A">
      <w:pPr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="00E26B4A"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con asistencia e insumos agrícolas para implementar las prácticas del sistema milpa</w:t>
      </w:r>
    </w:p>
    <w:p w14:paraId="33BE4BCC" w14:textId="77777777" w:rsidR="00A90DB1" w:rsidRPr="00E13A3D" w:rsidRDefault="00A90DB1" w:rsidP="00A90DB1">
      <w:pPr>
        <w:spacing w:line="276" w:lineRule="auto"/>
        <w:jc w:val="both"/>
        <w:rPr>
          <w:rFonts w:ascii="Cambria" w:hAnsi="Cambria"/>
          <w:sz w:val="2"/>
          <w:szCs w:val="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1261"/>
        <w:gridCol w:w="1261"/>
        <w:gridCol w:w="1261"/>
      </w:tblGrid>
      <w:tr w:rsidR="00A90DB1" w:rsidRPr="00E13A3D" w14:paraId="1C36F35E" w14:textId="77777777" w:rsidTr="00A90DB1">
        <w:trPr>
          <w:trHeight w:val="20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5C340B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E9596E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BCBC6A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390FC9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90DB1" w:rsidRPr="00E13A3D" w14:paraId="3737C199" w14:textId="77777777" w:rsidTr="00A90DB1">
        <w:trPr>
          <w:trHeight w:val="57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0DC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60B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02A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BE0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463</w:t>
            </w:r>
          </w:p>
        </w:tc>
      </w:tr>
      <w:tr w:rsidR="00A90DB1" w:rsidRPr="00E13A3D" w14:paraId="0520E112" w14:textId="77777777" w:rsidTr="00A90DB1">
        <w:trPr>
          <w:trHeight w:val="57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E71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5BB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520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822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</w:tr>
      <w:tr w:rsidR="00A90DB1" w:rsidRPr="00E13A3D" w14:paraId="6B31C283" w14:textId="77777777" w:rsidTr="00A90DB1">
        <w:trPr>
          <w:trHeight w:val="57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2D4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F06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AA0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F67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</w:tr>
      <w:tr w:rsidR="00A90DB1" w:rsidRPr="00E13A3D" w14:paraId="5CA6D4B9" w14:textId="77777777" w:rsidTr="00A90DB1">
        <w:trPr>
          <w:trHeight w:val="20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1DE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Chalchiteka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88D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B32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6E1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157</w:t>
            </w:r>
          </w:p>
        </w:tc>
      </w:tr>
      <w:tr w:rsidR="00A90DB1" w:rsidRPr="00E13A3D" w14:paraId="79311EFB" w14:textId="77777777" w:rsidTr="00A90DB1">
        <w:trPr>
          <w:trHeight w:val="57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A6C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1DE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DE5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596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1,630</w:t>
            </w:r>
          </w:p>
        </w:tc>
      </w:tr>
      <w:tr w:rsidR="00A90DB1" w:rsidRPr="00E13A3D" w14:paraId="62FE5B43" w14:textId="77777777" w:rsidTr="00A90DB1">
        <w:trPr>
          <w:trHeight w:val="57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7D7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28D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1F5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446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497</w:t>
            </w:r>
          </w:p>
        </w:tc>
      </w:tr>
      <w:tr w:rsidR="00A90DB1" w:rsidRPr="00E13A3D" w14:paraId="3AA3D775" w14:textId="77777777" w:rsidTr="00A90DB1">
        <w:trPr>
          <w:trHeight w:val="57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F64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D81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678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C3D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1,019</w:t>
            </w:r>
          </w:p>
        </w:tc>
      </w:tr>
      <w:tr w:rsidR="00A90DB1" w:rsidRPr="00E13A3D" w14:paraId="478F6489" w14:textId="77777777" w:rsidTr="00A90DB1">
        <w:trPr>
          <w:trHeight w:val="20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75A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57F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1,031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543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2,194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297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3,225</w:t>
            </w:r>
          </w:p>
        </w:tc>
      </w:tr>
      <w:tr w:rsidR="00A90DB1" w:rsidRPr="00E13A3D" w14:paraId="56F983AD" w14:textId="77777777" w:rsidTr="00A90DB1">
        <w:trPr>
          <w:trHeight w:val="57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B41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75E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0A8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639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1,175</w:t>
            </w:r>
          </w:p>
        </w:tc>
      </w:tr>
      <w:tr w:rsidR="00A90DB1" w:rsidRPr="00E13A3D" w14:paraId="6AA3A856" w14:textId="77777777" w:rsidTr="00A90DB1">
        <w:trPr>
          <w:trHeight w:val="57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6C4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816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B4B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1,526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A79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2,319</w:t>
            </w:r>
          </w:p>
        </w:tc>
      </w:tr>
      <w:tr w:rsidR="00A90DB1" w:rsidRPr="00E13A3D" w14:paraId="5CF4030E" w14:textId="77777777" w:rsidTr="00A90DB1">
        <w:trPr>
          <w:trHeight w:val="57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E7D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Sakapulteka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4C4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B8A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DB1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29</w:t>
            </w:r>
          </w:p>
        </w:tc>
      </w:tr>
      <w:tr w:rsidR="00A90DB1" w:rsidRPr="00E13A3D" w14:paraId="2295A486" w14:textId="77777777" w:rsidTr="00A90DB1">
        <w:trPr>
          <w:trHeight w:val="57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1A0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9EF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3F7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0D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489</w:t>
            </w:r>
          </w:p>
        </w:tc>
      </w:tr>
      <w:tr w:rsidR="00A90DB1" w:rsidRPr="00E13A3D" w14:paraId="501D9F9C" w14:textId="77777777" w:rsidTr="00A90DB1">
        <w:trPr>
          <w:trHeight w:val="20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61D5624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228F19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4,027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7C95B5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6,983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2C0F90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11,010</w:t>
            </w:r>
          </w:p>
        </w:tc>
      </w:tr>
    </w:tbl>
    <w:p w14:paraId="2EFA90C0" w14:textId="0E677463" w:rsidR="00A90DB1" w:rsidRPr="00E13A3D" w:rsidRDefault="00A90DB1" w:rsidP="00A90DB1">
      <w:pPr>
        <w:spacing w:line="276" w:lineRule="auto"/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31E8BC21" w14:textId="77777777" w:rsidR="00A90DB1" w:rsidRPr="00E13A3D" w:rsidRDefault="00A90DB1" w:rsidP="00A90DB1">
      <w:pPr>
        <w:spacing w:line="276" w:lineRule="auto"/>
        <w:jc w:val="both"/>
        <w:rPr>
          <w:rFonts w:ascii="Cambria" w:eastAsia="Calibri" w:hAnsi="Cambria" w:cs="Arial"/>
          <w:sz w:val="2"/>
          <w:szCs w:val="2"/>
          <w:lang w:val="es-ES_tradnl"/>
        </w:rPr>
      </w:pPr>
    </w:p>
    <w:p w14:paraId="2CB90031" w14:textId="77777777" w:rsidR="00A90DB1" w:rsidRPr="00E13A3D" w:rsidRDefault="00A90DB1" w:rsidP="00A90DB1">
      <w:pPr>
        <w:spacing w:after="160" w:line="276" w:lineRule="auto"/>
        <w:jc w:val="both"/>
        <w:rPr>
          <w:rFonts w:ascii="Cambria" w:eastAsia="Times New Roman" w:hAnsi="Cambria"/>
          <w:b/>
          <w:bCs/>
          <w:sz w:val="2"/>
          <w:szCs w:val="2"/>
          <w:lang w:val="es-ES_tradnl" w:eastAsia="es-GT"/>
        </w:rPr>
      </w:pPr>
    </w:p>
    <w:p w14:paraId="1DFE758B" w14:textId="77777777" w:rsidR="00A90DB1" w:rsidRPr="00E13A3D" w:rsidRDefault="00A90DB1" w:rsidP="00A90DB1">
      <w:pPr>
        <w:spacing w:after="160"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>Subproducto:</w:t>
      </w:r>
      <w:r w:rsidRPr="00E13A3D">
        <w:rPr>
          <w:rFonts w:ascii="Cambria" w:hAnsi="Cambria" w:cs="Calibri"/>
          <w:color w:val="000000"/>
          <w:sz w:val="22"/>
          <w:szCs w:val="22"/>
        </w:rPr>
        <w:t xml:space="preserve">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capacitados y asistidos técnicamente para mejorar el hogar rural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8"/>
        <w:gridCol w:w="1455"/>
        <w:gridCol w:w="1455"/>
        <w:gridCol w:w="1455"/>
      </w:tblGrid>
      <w:tr w:rsidR="00A90DB1" w:rsidRPr="00E13A3D" w14:paraId="4F8CAD54" w14:textId="77777777" w:rsidTr="00FE0410">
        <w:trPr>
          <w:trHeight w:val="20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5F01A8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735ABD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10F37C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FDC3FE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90DB1" w:rsidRPr="00E13A3D" w14:paraId="2F027581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47A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DCB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D0D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8DB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65</w:t>
            </w:r>
          </w:p>
        </w:tc>
      </w:tr>
      <w:tr w:rsidR="00A90DB1" w:rsidRPr="00E13A3D" w14:paraId="0793CF2E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AF6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DE9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BDA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094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35</w:t>
            </w:r>
          </w:p>
        </w:tc>
      </w:tr>
      <w:tr w:rsidR="00A90DB1" w:rsidRPr="00E13A3D" w14:paraId="2AEDCDAB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C30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703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6F7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8D6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26</w:t>
            </w:r>
          </w:p>
        </w:tc>
      </w:tr>
      <w:tr w:rsidR="00A90DB1" w:rsidRPr="00E13A3D" w14:paraId="5D717DD0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D3C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CED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DBA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95C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175</w:t>
            </w:r>
          </w:p>
        </w:tc>
      </w:tr>
      <w:tr w:rsidR="00A90DB1" w:rsidRPr="00E13A3D" w14:paraId="291AD21C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722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F09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F54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85D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</w:t>
            </w:r>
          </w:p>
        </w:tc>
      </w:tr>
      <w:tr w:rsidR="00A90DB1" w:rsidRPr="00E13A3D" w14:paraId="0EB514E6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499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583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A26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400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32</w:t>
            </w:r>
          </w:p>
        </w:tc>
      </w:tr>
      <w:tr w:rsidR="00A90DB1" w:rsidRPr="00E13A3D" w14:paraId="76C38538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675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44E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076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61E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554</w:t>
            </w:r>
          </w:p>
        </w:tc>
      </w:tr>
      <w:tr w:rsidR="00A90DB1" w:rsidRPr="00E13A3D" w14:paraId="3D2F168F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B40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103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0DD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1,722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4D5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1,857</w:t>
            </w:r>
          </w:p>
        </w:tc>
      </w:tr>
      <w:tr w:rsidR="00A90DB1" w:rsidRPr="00E13A3D" w14:paraId="16543560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48C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22E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061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1,257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F0A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1,290</w:t>
            </w:r>
          </w:p>
        </w:tc>
      </w:tr>
      <w:tr w:rsidR="00A90DB1" w:rsidRPr="00E13A3D" w14:paraId="2AD422B2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5D5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Poqomam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DF0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ABC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509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A90DB1" w:rsidRPr="00E13A3D" w14:paraId="0D2808F9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D3E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9C4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918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C42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73</w:t>
            </w:r>
          </w:p>
        </w:tc>
      </w:tr>
      <w:tr w:rsidR="00A90DB1" w:rsidRPr="00E13A3D" w14:paraId="22175EDC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E9E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64F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137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1,271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19C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1,337</w:t>
            </w:r>
          </w:p>
        </w:tc>
      </w:tr>
      <w:tr w:rsidR="00A90DB1" w:rsidRPr="00E13A3D" w14:paraId="36C6B352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D6C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FE6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0C3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50F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72</w:t>
            </w:r>
          </w:p>
        </w:tc>
      </w:tr>
      <w:tr w:rsidR="00A90DB1" w:rsidRPr="00E13A3D" w14:paraId="27E5E176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2A1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Tektiteka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2C1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757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639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22</w:t>
            </w:r>
          </w:p>
        </w:tc>
      </w:tr>
      <w:tr w:rsidR="00A90DB1" w:rsidRPr="00E13A3D" w14:paraId="1938D3E6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244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FC1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6DC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45B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87</w:t>
            </w:r>
          </w:p>
        </w:tc>
      </w:tr>
      <w:tr w:rsidR="00A90DB1" w:rsidRPr="00E13A3D" w14:paraId="72A79A05" w14:textId="77777777" w:rsidTr="00FE0410">
        <w:trPr>
          <w:trHeight w:val="20"/>
        </w:trPr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3425D94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B0E220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83C7C8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5,340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382F96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5,644</w:t>
            </w:r>
          </w:p>
        </w:tc>
      </w:tr>
    </w:tbl>
    <w:p w14:paraId="0EE8F7CD" w14:textId="1F931FA3" w:rsidR="00A90DB1" w:rsidRPr="00E13A3D" w:rsidRDefault="00A90DB1" w:rsidP="00CA30B0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6A3164E3" w14:textId="77777777" w:rsidR="00FE0410" w:rsidRPr="00E13A3D" w:rsidRDefault="00FE0410" w:rsidP="00CA30B0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</w:p>
    <w:p w14:paraId="1A772CCC" w14:textId="52AF7B41" w:rsidR="00A90DB1" w:rsidRPr="00E13A3D" w:rsidRDefault="00A90DB1" w:rsidP="00CA30B0">
      <w:pPr>
        <w:spacing w:after="160" w:line="259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>Subproducto:</w:t>
      </w:r>
      <w:r w:rsidRPr="00E13A3D">
        <w:rPr>
          <w:rFonts w:ascii="Cambria" w:hAnsi="Cambria" w:cs="Calibri"/>
          <w:color w:val="000000"/>
          <w:sz w:val="22"/>
          <w:szCs w:val="22"/>
        </w:rPr>
        <w:t xml:space="preserve">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con asistencia e insumos agropecuarios para implementar las prácticas del sistema patio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0"/>
        <w:gridCol w:w="1485"/>
        <w:gridCol w:w="1485"/>
        <w:gridCol w:w="1483"/>
      </w:tblGrid>
      <w:tr w:rsidR="00A90DB1" w:rsidRPr="00E13A3D" w14:paraId="199D9A7E" w14:textId="77777777" w:rsidTr="00A90DB1">
        <w:trPr>
          <w:trHeight w:val="20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8FE3FD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CE4CC2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078462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1287F0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90DB1" w:rsidRPr="00E13A3D" w14:paraId="56F7E633" w14:textId="77777777" w:rsidTr="00A90DB1">
        <w:trPr>
          <w:trHeight w:val="20"/>
        </w:trPr>
        <w:tc>
          <w:tcPr>
            <w:tcW w:w="2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85A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16A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4E6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4B9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463</w:t>
            </w:r>
          </w:p>
        </w:tc>
      </w:tr>
      <w:tr w:rsidR="00A90DB1" w:rsidRPr="00E13A3D" w14:paraId="219B3F1D" w14:textId="77777777" w:rsidTr="00A90DB1">
        <w:trPr>
          <w:trHeight w:val="20"/>
        </w:trPr>
        <w:tc>
          <w:tcPr>
            <w:tcW w:w="2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268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76A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049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201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270</w:t>
            </w:r>
          </w:p>
        </w:tc>
      </w:tr>
      <w:tr w:rsidR="00A90DB1" w:rsidRPr="00E13A3D" w14:paraId="740A54BA" w14:textId="77777777" w:rsidTr="00A90DB1">
        <w:trPr>
          <w:trHeight w:val="20"/>
        </w:trPr>
        <w:tc>
          <w:tcPr>
            <w:tcW w:w="2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F6A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Chalchiteka</w:t>
            </w:r>
            <w:proofErr w:type="spellEnd"/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4A9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9E1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336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134</w:t>
            </w:r>
          </w:p>
        </w:tc>
      </w:tr>
      <w:tr w:rsidR="00A90DB1" w:rsidRPr="00E13A3D" w14:paraId="571AACD7" w14:textId="77777777" w:rsidTr="00A90DB1">
        <w:trPr>
          <w:trHeight w:val="20"/>
        </w:trPr>
        <w:tc>
          <w:tcPr>
            <w:tcW w:w="2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610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198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831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1AE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584</w:t>
            </w:r>
          </w:p>
        </w:tc>
      </w:tr>
      <w:tr w:rsidR="00A90DB1" w:rsidRPr="00E13A3D" w14:paraId="7C0A5AAB" w14:textId="77777777" w:rsidTr="00A90DB1">
        <w:trPr>
          <w:trHeight w:val="20"/>
        </w:trPr>
        <w:tc>
          <w:tcPr>
            <w:tcW w:w="2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924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071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A78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3D1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235</w:t>
            </w:r>
          </w:p>
        </w:tc>
      </w:tr>
      <w:tr w:rsidR="00A90DB1" w:rsidRPr="00E13A3D" w14:paraId="1DAEA76B" w14:textId="77777777" w:rsidTr="00A90DB1">
        <w:trPr>
          <w:trHeight w:val="20"/>
        </w:trPr>
        <w:tc>
          <w:tcPr>
            <w:tcW w:w="2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3E9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0DD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ADC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49E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108</w:t>
            </w:r>
          </w:p>
        </w:tc>
      </w:tr>
      <w:tr w:rsidR="00A90DB1" w:rsidRPr="00E13A3D" w14:paraId="48DABE2C" w14:textId="77777777" w:rsidTr="00A90DB1">
        <w:trPr>
          <w:trHeight w:val="20"/>
        </w:trPr>
        <w:tc>
          <w:tcPr>
            <w:tcW w:w="2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637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19B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E47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7DC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1,472</w:t>
            </w:r>
          </w:p>
        </w:tc>
      </w:tr>
      <w:tr w:rsidR="00A90DB1" w:rsidRPr="00E13A3D" w14:paraId="01B0F1C9" w14:textId="77777777" w:rsidTr="00A90DB1">
        <w:trPr>
          <w:trHeight w:val="20"/>
        </w:trPr>
        <w:tc>
          <w:tcPr>
            <w:tcW w:w="2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675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47C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689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7E1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240</w:t>
            </w:r>
          </w:p>
        </w:tc>
      </w:tr>
      <w:tr w:rsidR="00A90DB1" w:rsidRPr="00E13A3D" w14:paraId="7122628B" w14:textId="77777777" w:rsidTr="00A90DB1">
        <w:trPr>
          <w:trHeight w:val="20"/>
        </w:trPr>
        <w:tc>
          <w:tcPr>
            <w:tcW w:w="2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57E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09E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2,224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9AA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2,873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24E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5,097</w:t>
            </w:r>
          </w:p>
        </w:tc>
      </w:tr>
      <w:tr w:rsidR="00A90DB1" w:rsidRPr="00E13A3D" w14:paraId="2D221111" w14:textId="77777777" w:rsidTr="00A90DB1">
        <w:trPr>
          <w:trHeight w:val="20"/>
        </w:trPr>
        <w:tc>
          <w:tcPr>
            <w:tcW w:w="2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6A4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Poqomam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025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36D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C12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71</w:t>
            </w:r>
          </w:p>
        </w:tc>
      </w:tr>
      <w:tr w:rsidR="00A90DB1" w:rsidRPr="00E13A3D" w14:paraId="7F5969F9" w14:textId="77777777" w:rsidTr="00A90DB1">
        <w:trPr>
          <w:trHeight w:val="20"/>
        </w:trPr>
        <w:tc>
          <w:tcPr>
            <w:tcW w:w="2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793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FE9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A4A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50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371</w:t>
            </w:r>
          </w:p>
        </w:tc>
      </w:tr>
      <w:tr w:rsidR="00A90DB1" w:rsidRPr="00E13A3D" w14:paraId="579DBD26" w14:textId="77777777" w:rsidTr="00A90DB1">
        <w:trPr>
          <w:trHeight w:val="20"/>
        </w:trPr>
        <w:tc>
          <w:tcPr>
            <w:tcW w:w="2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61A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289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42C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E9C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A90DB1" w:rsidRPr="00E13A3D" w14:paraId="78B2BD21" w14:textId="77777777" w:rsidTr="00A90DB1">
        <w:trPr>
          <w:trHeight w:val="20"/>
        </w:trPr>
        <w:tc>
          <w:tcPr>
            <w:tcW w:w="2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367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Tektiteka</w:t>
            </w:r>
            <w:proofErr w:type="spellEnd"/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6C8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A0C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AFC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606</w:t>
            </w:r>
          </w:p>
        </w:tc>
      </w:tr>
      <w:tr w:rsidR="00A90DB1" w:rsidRPr="00E13A3D" w14:paraId="0D49A6E8" w14:textId="77777777" w:rsidTr="00A90DB1">
        <w:trPr>
          <w:trHeight w:val="20"/>
        </w:trPr>
        <w:tc>
          <w:tcPr>
            <w:tcW w:w="2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7C0E8D6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553905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4,369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1D5576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5,283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087300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9,652</w:t>
            </w:r>
          </w:p>
        </w:tc>
      </w:tr>
    </w:tbl>
    <w:p w14:paraId="5D94C528" w14:textId="77777777" w:rsidR="00A90DB1" w:rsidRPr="00E13A3D" w:rsidRDefault="00A90DB1" w:rsidP="00CA30B0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57C93A2A" w14:textId="77777777" w:rsidR="00A90DB1" w:rsidRPr="00E13A3D" w:rsidRDefault="00A90DB1" w:rsidP="00CA30B0">
      <w:pPr>
        <w:spacing w:line="259" w:lineRule="auto"/>
        <w:jc w:val="both"/>
        <w:rPr>
          <w:rFonts w:ascii="Cambria" w:hAnsi="Cambria"/>
          <w:b/>
          <w:bCs/>
          <w:sz w:val="22"/>
          <w:szCs w:val="22"/>
          <w:lang w:val="es-ES_tradnl"/>
        </w:rPr>
      </w:pPr>
    </w:p>
    <w:p w14:paraId="2F5C762F" w14:textId="48860060" w:rsidR="00A90DB1" w:rsidRPr="00E13A3D" w:rsidRDefault="00A90DB1" w:rsidP="00CA30B0">
      <w:pPr>
        <w:spacing w:line="259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hAnsi="Cambria"/>
          <w:b/>
          <w:bCs/>
          <w:sz w:val="22"/>
          <w:szCs w:val="22"/>
          <w:lang w:val="es-ES_tradnl"/>
        </w:rPr>
        <w:t xml:space="preserve">Actividad Presupuestaria: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Agricultura Familiar para el Fortalecimiento de la Economía Campesina</w:t>
      </w:r>
    </w:p>
    <w:p w14:paraId="092EBD13" w14:textId="77777777" w:rsidR="00A90DB1" w:rsidRPr="00E13A3D" w:rsidRDefault="00A90DB1" w:rsidP="00CA30B0">
      <w:pPr>
        <w:spacing w:line="259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hAnsi="Cambria"/>
          <w:b/>
          <w:bCs/>
          <w:sz w:val="22"/>
          <w:szCs w:val="22"/>
        </w:rPr>
        <w:t xml:space="preserve">Producto: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capacitados y asistidos técnicamente en manejo agrícola</w:t>
      </w:r>
    </w:p>
    <w:p w14:paraId="611826C4" w14:textId="77777777" w:rsidR="00A90DB1" w:rsidRPr="00E13A3D" w:rsidRDefault="00A90DB1" w:rsidP="00CA30B0">
      <w:pPr>
        <w:spacing w:after="160" w:line="259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capacitados y asistidos técnicamente en manejo agrícola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A90DB1" w:rsidRPr="00E13A3D" w14:paraId="278E78D5" w14:textId="77777777" w:rsidTr="00A90DB1">
        <w:trPr>
          <w:trHeight w:val="227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694152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9FB6A5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D2BF71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AB39CA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90DB1" w:rsidRPr="00E13A3D" w14:paraId="6CD6D045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510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741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A9A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BCA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</w:t>
            </w:r>
          </w:p>
        </w:tc>
      </w:tr>
      <w:tr w:rsidR="00A90DB1" w:rsidRPr="00E13A3D" w14:paraId="472C37CE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C81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499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E06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BD7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33</w:t>
            </w:r>
          </w:p>
        </w:tc>
      </w:tr>
      <w:tr w:rsidR="00A90DB1" w:rsidRPr="00E13A3D" w14:paraId="7C2E1C5F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BA0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1A8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816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873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200</w:t>
            </w:r>
          </w:p>
        </w:tc>
      </w:tr>
      <w:tr w:rsidR="00A90DB1" w:rsidRPr="00E13A3D" w14:paraId="600BAF34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6F1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5B2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084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E08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</w:t>
            </w:r>
          </w:p>
        </w:tc>
      </w:tr>
      <w:tr w:rsidR="00A90DB1" w:rsidRPr="00E13A3D" w14:paraId="2C3682C0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554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5FA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569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DA2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32</w:t>
            </w:r>
          </w:p>
        </w:tc>
      </w:tr>
      <w:tr w:rsidR="00A90DB1" w:rsidRPr="00E13A3D" w14:paraId="007B464D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DA4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265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987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455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644</w:t>
            </w:r>
          </w:p>
        </w:tc>
      </w:tr>
      <w:tr w:rsidR="00A90DB1" w:rsidRPr="00E13A3D" w14:paraId="45A3E9E7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A3F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B96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BF9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2,029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54B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2,275</w:t>
            </w:r>
          </w:p>
        </w:tc>
      </w:tr>
      <w:tr w:rsidR="00A90DB1" w:rsidRPr="00E13A3D" w14:paraId="2BFE0FAB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16F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BA1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819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1,636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3BC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1,775</w:t>
            </w:r>
          </w:p>
        </w:tc>
      </w:tr>
      <w:tr w:rsidR="00A90DB1" w:rsidRPr="00E13A3D" w14:paraId="0188EEAC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ECC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Poqomam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AB4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643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6C1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19</w:t>
            </w:r>
          </w:p>
        </w:tc>
      </w:tr>
      <w:tr w:rsidR="00A90DB1" w:rsidRPr="00E13A3D" w14:paraId="76CFA1E5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E0F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9BE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E46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1EF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68</w:t>
            </w:r>
          </w:p>
        </w:tc>
      </w:tr>
      <w:tr w:rsidR="00A90DB1" w:rsidRPr="00E13A3D" w14:paraId="4F16162B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BDB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D2B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99A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018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73</w:t>
            </w:r>
          </w:p>
        </w:tc>
      </w:tr>
      <w:tr w:rsidR="00A90DB1" w:rsidRPr="00E13A3D" w14:paraId="317175C0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5B1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872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8CD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1,118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7A8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1,403</w:t>
            </w:r>
          </w:p>
        </w:tc>
      </w:tr>
      <w:tr w:rsidR="00A90DB1" w:rsidRPr="00E13A3D" w14:paraId="599FF703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A4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791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5B0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7A2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72</w:t>
            </w:r>
          </w:p>
        </w:tc>
      </w:tr>
      <w:tr w:rsidR="00A90DB1" w:rsidRPr="00E13A3D" w14:paraId="07ABE0BD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22A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Tektiteka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38F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27B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BA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22</w:t>
            </w:r>
          </w:p>
        </w:tc>
      </w:tr>
      <w:tr w:rsidR="00A90DB1" w:rsidRPr="00E13A3D" w14:paraId="0B99A99D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61F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25A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6B7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06E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87</w:t>
            </w:r>
          </w:p>
        </w:tc>
      </w:tr>
      <w:tr w:rsidR="00A90DB1" w:rsidRPr="00E13A3D" w14:paraId="68964124" w14:textId="77777777" w:rsidTr="00A90DB1">
        <w:trPr>
          <w:trHeight w:val="227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210C94A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AAF690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65C879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5,784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6CA43C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6,751</w:t>
            </w:r>
          </w:p>
        </w:tc>
      </w:tr>
    </w:tbl>
    <w:p w14:paraId="674DEFD9" w14:textId="77777777" w:rsidR="00A90DB1" w:rsidRPr="00E13A3D" w:rsidRDefault="00A90DB1" w:rsidP="00A90DB1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0ED74347" w14:textId="77777777" w:rsidR="00A90DB1" w:rsidRPr="00E13A3D" w:rsidRDefault="00A90DB1" w:rsidP="00A90DB1">
      <w:pPr>
        <w:spacing w:after="160" w:line="259" w:lineRule="auto"/>
        <w:jc w:val="both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</w:p>
    <w:p w14:paraId="43EA6EE7" w14:textId="77777777" w:rsidR="001437A2" w:rsidRPr="00E13A3D" w:rsidRDefault="001437A2" w:rsidP="00A90DB1">
      <w:pPr>
        <w:spacing w:after="160" w:line="259" w:lineRule="auto"/>
        <w:jc w:val="both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</w:p>
    <w:p w14:paraId="3E127687" w14:textId="77777777" w:rsidR="00CA30B0" w:rsidRPr="00E13A3D" w:rsidRDefault="00CA30B0" w:rsidP="00A90DB1">
      <w:pPr>
        <w:spacing w:after="160" w:line="259" w:lineRule="auto"/>
        <w:jc w:val="both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</w:p>
    <w:p w14:paraId="33F735A5" w14:textId="69D57C67" w:rsidR="00A90DB1" w:rsidRPr="00E13A3D" w:rsidRDefault="00A90DB1" w:rsidP="00A90DB1">
      <w:pPr>
        <w:spacing w:after="160" w:line="259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lastRenderedPageBreak/>
        <w:t xml:space="preserve">Subproducto: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capacitados y asistidos técnicamente en manejo pecuario e hidrobiológico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5"/>
        <w:gridCol w:w="1440"/>
        <w:gridCol w:w="1440"/>
        <w:gridCol w:w="1438"/>
      </w:tblGrid>
      <w:tr w:rsidR="00A90DB1" w:rsidRPr="00E13A3D" w14:paraId="6DC31B47" w14:textId="77777777" w:rsidTr="00A90DB1">
        <w:trPr>
          <w:trHeight w:val="57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DD1BE4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27E752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8602EB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CECA6A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90DB1" w:rsidRPr="00E13A3D" w14:paraId="55CD6601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6A3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219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74B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BE8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</w:tr>
      <w:tr w:rsidR="00A90DB1" w:rsidRPr="00E13A3D" w14:paraId="1C3FA7D4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19F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FE4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088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529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21</w:t>
            </w:r>
          </w:p>
        </w:tc>
      </w:tr>
      <w:tr w:rsidR="00A90DB1" w:rsidRPr="00E13A3D" w14:paraId="05D90B05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273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23F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1F5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073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25</w:t>
            </w:r>
          </w:p>
        </w:tc>
      </w:tr>
      <w:tr w:rsidR="00A90DB1" w:rsidRPr="00E13A3D" w14:paraId="0D21B2CF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69F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674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BEF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288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150</w:t>
            </w:r>
          </w:p>
        </w:tc>
      </w:tr>
      <w:tr w:rsidR="00A90DB1" w:rsidRPr="00E13A3D" w14:paraId="7BF469BF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6FD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41C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8C7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74B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</w:t>
            </w:r>
          </w:p>
        </w:tc>
      </w:tr>
      <w:tr w:rsidR="00A90DB1" w:rsidRPr="00E13A3D" w14:paraId="1292DF2E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C49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A69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424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747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</w:t>
            </w:r>
          </w:p>
        </w:tc>
      </w:tr>
      <w:tr w:rsidR="00A90DB1" w:rsidRPr="00E13A3D" w14:paraId="1B36E035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B02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2DE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A6F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7C5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268</w:t>
            </w:r>
          </w:p>
        </w:tc>
      </w:tr>
      <w:tr w:rsidR="00A90DB1" w:rsidRPr="00E13A3D" w14:paraId="0F6E403B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0E3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5B2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DAD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350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729</w:t>
            </w:r>
          </w:p>
        </w:tc>
      </w:tr>
      <w:tr w:rsidR="00A90DB1" w:rsidRPr="00E13A3D" w14:paraId="03B8CB1B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DB6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81D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E2C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26C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928</w:t>
            </w:r>
          </w:p>
        </w:tc>
      </w:tr>
      <w:tr w:rsidR="00A90DB1" w:rsidRPr="00E13A3D" w14:paraId="05BC791D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6A2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Poqomam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4AF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549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747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</w:t>
            </w:r>
          </w:p>
        </w:tc>
      </w:tr>
      <w:tr w:rsidR="00A90DB1" w:rsidRPr="00E13A3D" w14:paraId="58AEBD57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0CA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2DB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AC4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281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172</w:t>
            </w:r>
          </w:p>
        </w:tc>
      </w:tr>
      <w:tr w:rsidR="00A90DB1" w:rsidRPr="00E13A3D" w14:paraId="053448C7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9B4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E97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E2B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120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67</w:t>
            </w:r>
          </w:p>
        </w:tc>
      </w:tr>
      <w:tr w:rsidR="00A90DB1" w:rsidRPr="00E13A3D" w14:paraId="7AC1C187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BBC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B80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C71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1E5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630</w:t>
            </w:r>
          </w:p>
        </w:tc>
      </w:tr>
      <w:tr w:rsidR="00A90DB1" w:rsidRPr="00E13A3D" w14:paraId="47703CDD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5FE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6D7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6A2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6B4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72</w:t>
            </w:r>
          </w:p>
        </w:tc>
      </w:tr>
      <w:tr w:rsidR="00A90DB1" w:rsidRPr="00E13A3D" w14:paraId="3325DEBA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BB5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Tektiteka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806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C4C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688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22</w:t>
            </w:r>
          </w:p>
        </w:tc>
      </w:tr>
      <w:tr w:rsidR="00A90DB1" w:rsidRPr="00E13A3D" w14:paraId="7B31E795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527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C73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6C3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ED9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49</w:t>
            </w:r>
          </w:p>
        </w:tc>
      </w:tr>
      <w:tr w:rsidR="00A90DB1" w:rsidRPr="00E13A3D" w14:paraId="17A113A5" w14:textId="77777777" w:rsidTr="00A90DB1">
        <w:trPr>
          <w:trHeight w:val="57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448E2E8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D9C8E9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A173FF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2,837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8FE1CB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3,205</w:t>
            </w:r>
          </w:p>
        </w:tc>
      </w:tr>
    </w:tbl>
    <w:p w14:paraId="197B4F06" w14:textId="77777777" w:rsidR="00A90DB1" w:rsidRPr="00E13A3D" w:rsidRDefault="00A90DB1" w:rsidP="00CA30B0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7C0FE68D" w14:textId="77777777" w:rsidR="00A90DB1" w:rsidRPr="00E13A3D" w:rsidRDefault="00A90DB1" w:rsidP="00CA30B0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2A9367DB" w14:textId="733CBC47" w:rsidR="00A90DB1" w:rsidRPr="00E13A3D" w:rsidRDefault="00A90DB1" w:rsidP="00CA30B0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E13A3D">
        <w:rPr>
          <w:rFonts w:ascii="Cambria" w:hAnsi="Cambria"/>
          <w:b/>
          <w:bCs/>
          <w:sz w:val="22"/>
          <w:szCs w:val="22"/>
        </w:rPr>
        <w:t xml:space="preserve">PROGRAMA 12: </w:t>
      </w:r>
      <w:r w:rsidRPr="00E13A3D">
        <w:rPr>
          <w:rFonts w:ascii="Cambria" w:hAnsi="Cambria"/>
          <w:sz w:val="22"/>
          <w:szCs w:val="22"/>
        </w:rPr>
        <w:t>Investigación, Restauración y Conservación de Suelos</w:t>
      </w:r>
    </w:p>
    <w:p w14:paraId="74040BC1" w14:textId="77777777" w:rsidR="00A90DB1" w:rsidRPr="00E13A3D" w:rsidRDefault="00A90DB1" w:rsidP="00CA30B0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E13A3D">
        <w:rPr>
          <w:rFonts w:ascii="Cambria" w:hAnsi="Cambria"/>
          <w:b/>
          <w:bCs/>
          <w:sz w:val="22"/>
          <w:szCs w:val="22"/>
        </w:rPr>
        <w:t xml:space="preserve">Actividad Presupuestaria: </w:t>
      </w:r>
      <w:r w:rsidRPr="00E13A3D">
        <w:rPr>
          <w:rFonts w:ascii="Cambria" w:hAnsi="Cambria"/>
          <w:sz w:val="22"/>
          <w:szCs w:val="22"/>
        </w:rPr>
        <w:t>Servicios para el mejoramiento de la producción agropecuaria</w:t>
      </w:r>
    </w:p>
    <w:p w14:paraId="5A43EB17" w14:textId="77777777" w:rsidR="00A90DB1" w:rsidRPr="00E13A3D" w:rsidRDefault="00A90DB1" w:rsidP="00CA30B0">
      <w:pPr>
        <w:spacing w:line="276" w:lineRule="auto"/>
        <w:jc w:val="both"/>
        <w:rPr>
          <w:rFonts w:ascii="Cambria" w:eastAsia="Times New Roman" w:hAnsi="Cambria"/>
          <w:sz w:val="22"/>
          <w:szCs w:val="22"/>
          <w:lang w:val="es-ES_tradnl"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Producto: </w:t>
      </w:r>
      <w:r w:rsidRPr="00E13A3D">
        <w:rPr>
          <w:rFonts w:ascii="Cambria" w:eastAsia="Times New Roman" w:hAnsi="Cambria"/>
          <w:sz w:val="22"/>
          <w:szCs w:val="22"/>
          <w:lang w:val="es-ES_tradnl" w:eastAsia="es-GT"/>
        </w:rPr>
        <w:t>Productores (as) beneficiados con capacitación, asistencia técnica e insumos para el manejo y conservación de los recursos naturales</w:t>
      </w:r>
    </w:p>
    <w:p w14:paraId="7A9EB47B" w14:textId="77777777" w:rsidR="00A90DB1" w:rsidRPr="00E13A3D" w:rsidRDefault="00A90DB1" w:rsidP="00CA30B0">
      <w:pPr>
        <w:spacing w:after="160"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>Subproducto:</w:t>
      </w:r>
      <w:r w:rsidRPr="00E13A3D">
        <w:rPr>
          <w:rFonts w:ascii="Cambria" w:hAnsi="Cambria" w:cs="Calibri"/>
          <w:color w:val="000000"/>
          <w:sz w:val="22"/>
          <w:szCs w:val="22"/>
        </w:rPr>
        <w:t xml:space="preserve">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capacitados y asistidos técnicamente según la capacidad de uso del suelo y planes maestros de áreas protegidas en la región de Petén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4"/>
        <w:gridCol w:w="1443"/>
        <w:gridCol w:w="1443"/>
        <w:gridCol w:w="1443"/>
      </w:tblGrid>
      <w:tr w:rsidR="00A90DB1" w:rsidRPr="00E13A3D" w14:paraId="0E16331A" w14:textId="77777777" w:rsidTr="00A90DB1">
        <w:trPr>
          <w:trHeight w:val="20"/>
        </w:trPr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57EDEC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F362BB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C383C7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474560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90DB1" w:rsidRPr="00E13A3D" w14:paraId="5580E0B3" w14:textId="77777777" w:rsidTr="00A90DB1">
        <w:trPr>
          <w:trHeight w:val="20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220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EEC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6E1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00E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</w:tr>
      <w:tr w:rsidR="00A90DB1" w:rsidRPr="00E13A3D" w14:paraId="1CB7684D" w14:textId="77777777" w:rsidTr="00A90DB1">
        <w:trPr>
          <w:trHeight w:val="20"/>
        </w:trPr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4C3923D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721EA9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B32899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CD61A2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</w:t>
            </w:r>
          </w:p>
        </w:tc>
      </w:tr>
    </w:tbl>
    <w:p w14:paraId="432902AD" w14:textId="77777777" w:rsidR="00A90DB1" w:rsidRPr="00E13A3D" w:rsidRDefault="00A90DB1" w:rsidP="00CA30B0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462300D0" w14:textId="77777777" w:rsidR="00A90DB1" w:rsidRPr="00E13A3D" w:rsidRDefault="00A90DB1" w:rsidP="00CA30B0">
      <w:pPr>
        <w:jc w:val="both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</w:p>
    <w:p w14:paraId="1758833D" w14:textId="090CABAF" w:rsidR="00A90DB1" w:rsidRPr="00E13A3D" w:rsidRDefault="00A90DB1" w:rsidP="00CA30B0">
      <w:pPr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con plantas agroforestales producidas en viveros certificados para la restauración de los recursos naturales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9"/>
        <w:gridCol w:w="1452"/>
        <w:gridCol w:w="1452"/>
        <w:gridCol w:w="1450"/>
      </w:tblGrid>
      <w:tr w:rsidR="00A90DB1" w:rsidRPr="00E13A3D" w14:paraId="3E013AC3" w14:textId="77777777" w:rsidTr="00A90DB1">
        <w:trPr>
          <w:trHeight w:val="20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9AF6D3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9FD975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0A3E5E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AB8C8E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90DB1" w:rsidRPr="00E13A3D" w14:paraId="5F68F53B" w14:textId="77777777" w:rsidTr="00A90DB1">
        <w:trPr>
          <w:trHeight w:val="20"/>
        </w:trPr>
        <w:tc>
          <w:tcPr>
            <w:tcW w:w="2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1EA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033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B83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D2C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71</w:t>
            </w:r>
          </w:p>
        </w:tc>
      </w:tr>
      <w:tr w:rsidR="00A90DB1" w:rsidRPr="00E13A3D" w14:paraId="4E99A79B" w14:textId="77777777" w:rsidTr="00A90DB1">
        <w:trPr>
          <w:trHeight w:val="20"/>
        </w:trPr>
        <w:tc>
          <w:tcPr>
            <w:tcW w:w="2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C99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F0E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D7D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D60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264</w:t>
            </w:r>
          </w:p>
        </w:tc>
      </w:tr>
      <w:tr w:rsidR="00A90DB1" w:rsidRPr="00E13A3D" w14:paraId="359D765C" w14:textId="77777777" w:rsidTr="00A90DB1">
        <w:trPr>
          <w:trHeight w:val="20"/>
        </w:trPr>
        <w:tc>
          <w:tcPr>
            <w:tcW w:w="2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C6C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194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E08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9C0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24</w:t>
            </w:r>
          </w:p>
        </w:tc>
      </w:tr>
      <w:tr w:rsidR="00A90DB1" w:rsidRPr="00E13A3D" w14:paraId="41391C9D" w14:textId="77777777" w:rsidTr="00A90DB1">
        <w:trPr>
          <w:trHeight w:val="20"/>
        </w:trPr>
        <w:tc>
          <w:tcPr>
            <w:tcW w:w="2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7BA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22B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7BC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7A9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31</w:t>
            </w:r>
          </w:p>
        </w:tc>
      </w:tr>
      <w:tr w:rsidR="00A90DB1" w:rsidRPr="00E13A3D" w14:paraId="6A72FFA8" w14:textId="77777777" w:rsidTr="00A90DB1">
        <w:trPr>
          <w:trHeight w:val="20"/>
        </w:trPr>
        <w:tc>
          <w:tcPr>
            <w:tcW w:w="2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8A4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A39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0E9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04E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26</w:t>
            </w:r>
          </w:p>
        </w:tc>
      </w:tr>
      <w:tr w:rsidR="00A90DB1" w:rsidRPr="00E13A3D" w14:paraId="68FA2969" w14:textId="77777777" w:rsidTr="00A90DB1">
        <w:trPr>
          <w:trHeight w:val="20"/>
        </w:trPr>
        <w:tc>
          <w:tcPr>
            <w:tcW w:w="2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58C6BAA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AF384B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B37377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057F26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416</w:t>
            </w:r>
          </w:p>
        </w:tc>
      </w:tr>
    </w:tbl>
    <w:p w14:paraId="6013877F" w14:textId="77777777" w:rsidR="00A90DB1" w:rsidRPr="00E13A3D" w:rsidRDefault="00A90DB1" w:rsidP="00A90DB1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7D3205E0" w14:textId="77777777" w:rsidR="001437A2" w:rsidRPr="00E13A3D" w:rsidRDefault="001437A2" w:rsidP="00A90DB1">
      <w:pPr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</w:p>
    <w:p w14:paraId="1C070B9E" w14:textId="77777777" w:rsidR="00CA30B0" w:rsidRPr="00E13A3D" w:rsidRDefault="00CA30B0" w:rsidP="00A90DB1">
      <w:pPr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</w:p>
    <w:p w14:paraId="407D2C00" w14:textId="77777777" w:rsidR="00227340" w:rsidRPr="00E13A3D" w:rsidRDefault="00227340" w:rsidP="00CA30B0">
      <w:pPr>
        <w:jc w:val="both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</w:p>
    <w:p w14:paraId="6841F19F" w14:textId="413F9D2A" w:rsidR="00A90DB1" w:rsidRPr="00E13A3D" w:rsidRDefault="00A90DB1" w:rsidP="00CA30B0">
      <w:pPr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lastRenderedPageBreak/>
        <w:t xml:space="preserve">Subproducto: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con insumos para el manejo y conservación de los recursos naturales renovables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431"/>
        <w:gridCol w:w="1431"/>
        <w:gridCol w:w="1431"/>
      </w:tblGrid>
      <w:tr w:rsidR="00A90DB1" w:rsidRPr="00E13A3D" w14:paraId="611C24A6" w14:textId="77777777" w:rsidTr="0061353A">
        <w:trPr>
          <w:trHeight w:val="300"/>
        </w:trPr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4DF3C7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31FD46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723990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BB385A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90DB1" w:rsidRPr="00E13A3D" w14:paraId="1C8139A1" w14:textId="77777777" w:rsidTr="0061353A">
        <w:trPr>
          <w:trHeight w:val="300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D63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Ixil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A52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651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004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195</w:t>
            </w:r>
          </w:p>
        </w:tc>
      </w:tr>
      <w:tr w:rsidR="00A90DB1" w:rsidRPr="00E13A3D" w14:paraId="34ECF83E" w14:textId="77777777" w:rsidTr="0061353A">
        <w:trPr>
          <w:trHeight w:val="300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9D0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9AB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4C8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D6C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194</w:t>
            </w:r>
          </w:p>
        </w:tc>
      </w:tr>
      <w:tr w:rsidR="00A90DB1" w:rsidRPr="00E13A3D" w14:paraId="207964FE" w14:textId="77777777" w:rsidTr="0061353A">
        <w:trPr>
          <w:trHeight w:val="300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01FC309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2E141C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6A4AA0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61CF89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389</w:t>
            </w:r>
          </w:p>
        </w:tc>
      </w:tr>
    </w:tbl>
    <w:p w14:paraId="6C241739" w14:textId="77777777" w:rsidR="00A90DB1" w:rsidRPr="00E13A3D" w:rsidRDefault="00A90DB1" w:rsidP="00CA30B0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68AF907B" w14:textId="77777777" w:rsidR="00A90DB1" w:rsidRPr="00E13A3D" w:rsidRDefault="00A90DB1" w:rsidP="00CA30B0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3F9BD354" w14:textId="47E2F3CB" w:rsidR="00A90DB1" w:rsidRPr="00E13A3D" w:rsidRDefault="00A90DB1" w:rsidP="00CA30B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13A3D">
        <w:rPr>
          <w:rFonts w:ascii="Cambria" w:hAnsi="Cambria"/>
          <w:b/>
          <w:bCs/>
          <w:sz w:val="22"/>
          <w:szCs w:val="22"/>
        </w:rPr>
        <w:t xml:space="preserve">PROGRAMA 13: </w:t>
      </w:r>
      <w:r w:rsidRPr="00E13A3D">
        <w:rPr>
          <w:rFonts w:ascii="Cambria" w:hAnsi="Cambria"/>
          <w:sz w:val="22"/>
          <w:szCs w:val="22"/>
        </w:rPr>
        <w:t>Apoyo a la Producción Agrícola, Pecuaria e Hidrobiológica</w:t>
      </w:r>
    </w:p>
    <w:p w14:paraId="58070D77" w14:textId="77777777" w:rsidR="00A90DB1" w:rsidRPr="00E13A3D" w:rsidRDefault="00A90DB1" w:rsidP="00CA30B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13A3D">
        <w:rPr>
          <w:rFonts w:ascii="Cambria" w:hAnsi="Cambria"/>
          <w:b/>
          <w:bCs/>
          <w:sz w:val="22"/>
          <w:szCs w:val="22"/>
        </w:rPr>
        <w:t xml:space="preserve">Subprograma 01: </w:t>
      </w:r>
      <w:r w:rsidRPr="00E13A3D">
        <w:rPr>
          <w:rFonts w:ascii="Cambria" w:hAnsi="Cambria"/>
          <w:sz w:val="22"/>
          <w:szCs w:val="22"/>
        </w:rPr>
        <w:t>Apoyo a la Producción Agrícola</w:t>
      </w:r>
    </w:p>
    <w:p w14:paraId="219C60CE" w14:textId="77777777" w:rsidR="00A90DB1" w:rsidRPr="00E13A3D" w:rsidRDefault="00A90DB1" w:rsidP="00CA30B0">
      <w:pPr>
        <w:spacing w:line="276" w:lineRule="auto"/>
        <w:jc w:val="both"/>
        <w:rPr>
          <w:rFonts w:ascii="Cambria" w:eastAsiaTheme="minorHAnsi" w:hAnsi="Cambria"/>
          <w:b/>
          <w:bCs/>
          <w:sz w:val="22"/>
          <w:szCs w:val="22"/>
        </w:rPr>
      </w:pPr>
      <w:r w:rsidRPr="00E13A3D">
        <w:rPr>
          <w:rFonts w:ascii="Cambria" w:hAnsi="Cambria"/>
          <w:b/>
          <w:bCs/>
          <w:sz w:val="22"/>
          <w:szCs w:val="22"/>
        </w:rPr>
        <w:t xml:space="preserve">Actividad Presupuestaria: </w:t>
      </w:r>
      <w:r w:rsidRPr="00E13A3D">
        <w:rPr>
          <w:rFonts w:ascii="Cambria" w:hAnsi="Cambria"/>
          <w:sz w:val="22"/>
          <w:szCs w:val="22"/>
        </w:rPr>
        <w:t>Servicios para la producción agrícola sostenible y tecnificada</w:t>
      </w:r>
    </w:p>
    <w:p w14:paraId="073A78C2" w14:textId="77777777" w:rsidR="00A90DB1" w:rsidRPr="00E13A3D" w:rsidRDefault="00A90DB1" w:rsidP="00CA30B0">
      <w:pPr>
        <w:spacing w:line="276" w:lineRule="auto"/>
        <w:jc w:val="both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Producto: </w:t>
      </w:r>
      <w:r w:rsidRPr="00E13A3D">
        <w:rPr>
          <w:rFonts w:ascii="Cambria" w:eastAsia="Times New Roman" w:hAnsi="Cambria"/>
          <w:sz w:val="22"/>
          <w:szCs w:val="22"/>
          <w:lang w:val="es-ES_tradnl" w:eastAsia="es-GT"/>
        </w:rPr>
        <w:t>Productores (as) beneficiados con capacitación, asistencia técnica e insumos para mejorar la productividad agrícola sostenible y tecnificada</w:t>
      </w:r>
    </w:p>
    <w:p w14:paraId="69376D9C" w14:textId="77777777" w:rsidR="00A90DB1" w:rsidRPr="00E13A3D" w:rsidRDefault="00A90DB1" w:rsidP="00CA30B0">
      <w:pPr>
        <w:spacing w:after="160"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>Subproducto:</w:t>
      </w:r>
      <w:r w:rsidRPr="00E13A3D">
        <w:rPr>
          <w:rFonts w:ascii="Cambria" w:hAnsi="Cambria" w:cs="Calibri"/>
          <w:color w:val="000000"/>
          <w:sz w:val="22"/>
          <w:szCs w:val="22"/>
        </w:rPr>
        <w:t xml:space="preserve">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Jóvenes rurales beneficiados con estipendios, en cumplimiento por la prestación del servicio cívico al extensionismo rural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3"/>
        <w:gridCol w:w="1427"/>
        <w:gridCol w:w="1427"/>
        <w:gridCol w:w="1426"/>
      </w:tblGrid>
      <w:tr w:rsidR="00A90DB1" w:rsidRPr="00E13A3D" w14:paraId="59F1BF57" w14:textId="77777777" w:rsidTr="00A90DB1">
        <w:trPr>
          <w:trHeight w:val="20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E74F04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732E89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7122BB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F25030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90DB1" w:rsidRPr="00E13A3D" w14:paraId="48531A46" w14:textId="77777777" w:rsidTr="00A90DB1">
        <w:trPr>
          <w:trHeight w:val="20"/>
        </w:trPr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555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5B5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569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042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</w:tr>
      <w:tr w:rsidR="00A90DB1" w:rsidRPr="00E13A3D" w14:paraId="72EA9FDA" w14:textId="77777777" w:rsidTr="00A90DB1">
        <w:trPr>
          <w:trHeight w:val="20"/>
        </w:trPr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C6C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520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DEA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BB4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</w:tr>
      <w:tr w:rsidR="00A90DB1" w:rsidRPr="00E13A3D" w14:paraId="34C687F5" w14:textId="77777777" w:rsidTr="00A90DB1">
        <w:trPr>
          <w:trHeight w:val="20"/>
        </w:trPr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55F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FAF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907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5B6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</w:tr>
      <w:tr w:rsidR="00A90DB1" w:rsidRPr="00E13A3D" w14:paraId="2DB76992" w14:textId="77777777" w:rsidTr="00A90DB1">
        <w:trPr>
          <w:trHeight w:val="20"/>
        </w:trPr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954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8A8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FB1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74F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</w:tr>
      <w:tr w:rsidR="00A90DB1" w:rsidRPr="00E13A3D" w14:paraId="30E4CD33" w14:textId="77777777" w:rsidTr="00A90DB1">
        <w:trPr>
          <w:trHeight w:val="20"/>
        </w:trPr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DC3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B2B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2CF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E8E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</w:tr>
      <w:tr w:rsidR="00A90DB1" w:rsidRPr="00E13A3D" w14:paraId="7556C72A" w14:textId="77777777" w:rsidTr="00A90DB1">
        <w:trPr>
          <w:trHeight w:val="20"/>
        </w:trPr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F61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C50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238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2CF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</w:t>
            </w:r>
          </w:p>
        </w:tc>
      </w:tr>
      <w:tr w:rsidR="00A90DB1" w:rsidRPr="00E13A3D" w14:paraId="4AD4A9B2" w14:textId="77777777" w:rsidTr="00A90DB1">
        <w:trPr>
          <w:trHeight w:val="20"/>
        </w:trPr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8D9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CDD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DE4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CDD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67</w:t>
            </w:r>
          </w:p>
        </w:tc>
      </w:tr>
      <w:tr w:rsidR="00A90DB1" w:rsidRPr="00E13A3D" w14:paraId="307381FE" w14:textId="77777777" w:rsidTr="00A90DB1">
        <w:trPr>
          <w:trHeight w:val="20"/>
        </w:trPr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E8A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4A7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FA5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B56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39</w:t>
            </w:r>
          </w:p>
        </w:tc>
      </w:tr>
      <w:tr w:rsidR="00A90DB1" w:rsidRPr="00E13A3D" w14:paraId="633767F7" w14:textId="77777777" w:rsidTr="00A90DB1">
        <w:trPr>
          <w:trHeight w:val="20"/>
        </w:trPr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C90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31D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0CC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EC7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A90DB1" w:rsidRPr="00E13A3D" w14:paraId="10C16192" w14:textId="77777777" w:rsidTr="00A90DB1">
        <w:trPr>
          <w:trHeight w:val="20"/>
        </w:trPr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627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6DF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6FA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1C9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</w:t>
            </w:r>
          </w:p>
        </w:tc>
      </w:tr>
      <w:tr w:rsidR="00A90DB1" w:rsidRPr="00E13A3D" w14:paraId="2D5CD075" w14:textId="77777777" w:rsidTr="00A90DB1">
        <w:trPr>
          <w:trHeight w:val="20"/>
        </w:trPr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C9C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73F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E6C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2E4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24</w:t>
            </w:r>
          </w:p>
        </w:tc>
      </w:tr>
      <w:tr w:rsidR="00A90DB1" w:rsidRPr="00E13A3D" w14:paraId="37CFBD2A" w14:textId="77777777" w:rsidTr="00A90DB1">
        <w:trPr>
          <w:trHeight w:val="20"/>
        </w:trPr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F0D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6E3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862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734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</w:tr>
      <w:tr w:rsidR="00A90DB1" w:rsidRPr="00E13A3D" w14:paraId="7175F023" w14:textId="77777777" w:rsidTr="00A90DB1">
        <w:trPr>
          <w:trHeight w:val="20"/>
        </w:trPr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B65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Tektiteka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2FB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B42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79D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</w:tr>
      <w:tr w:rsidR="00A90DB1" w:rsidRPr="00E13A3D" w14:paraId="2279F40B" w14:textId="77777777" w:rsidTr="00A90DB1">
        <w:trPr>
          <w:trHeight w:val="20"/>
        </w:trPr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504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541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B4D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AF0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</w:tr>
      <w:tr w:rsidR="00A90DB1" w:rsidRPr="00E13A3D" w14:paraId="557B2293" w14:textId="77777777" w:rsidTr="00A90DB1">
        <w:trPr>
          <w:trHeight w:val="20"/>
        </w:trPr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3B94029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83353D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424067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51804C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187</w:t>
            </w:r>
          </w:p>
        </w:tc>
      </w:tr>
    </w:tbl>
    <w:p w14:paraId="6FEA3FA9" w14:textId="77777777" w:rsidR="00A90DB1" w:rsidRPr="00E13A3D" w:rsidRDefault="00A90DB1" w:rsidP="00A90DB1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25024011" w14:textId="77777777" w:rsidR="00A90DB1" w:rsidRPr="00E13A3D" w:rsidRDefault="00A90DB1" w:rsidP="00A90DB1">
      <w:pPr>
        <w:spacing w:after="160" w:line="259" w:lineRule="auto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br w:type="page"/>
      </w:r>
    </w:p>
    <w:p w14:paraId="08992392" w14:textId="29CC7DC9" w:rsidR="00A90DB1" w:rsidRPr="00E13A3D" w:rsidRDefault="00A90DB1" w:rsidP="00CA30B0">
      <w:pPr>
        <w:spacing w:after="160" w:line="259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lastRenderedPageBreak/>
        <w:t>Subproducto:</w:t>
      </w:r>
      <w:r w:rsidRPr="00E13A3D">
        <w:rPr>
          <w:rFonts w:ascii="Cambria" w:hAnsi="Cambria" w:cs="Calibri"/>
          <w:color w:val="000000"/>
          <w:sz w:val="22"/>
          <w:szCs w:val="22"/>
        </w:rPr>
        <w:t xml:space="preserve">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capacitados y asistidos técnicamente con insumos para mejorar la productividad agrícola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9"/>
        <w:gridCol w:w="1375"/>
        <w:gridCol w:w="1375"/>
        <w:gridCol w:w="1374"/>
      </w:tblGrid>
      <w:tr w:rsidR="00A90DB1" w:rsidRPr="00E13A3D" w14:paraId="7D7468C6" w14:textId="77777777" w:rsidTr="00A90DB1">
        <w:trPr>
          <w:trHeight w:val="20"/>
        </w:trPr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5F63E2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2BC2FA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87CAAF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1B8111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90DB1" w:rsidRPr="00E13A3D" w14:paraId="15658856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652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97D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C06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A4A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59</w:t>
            </w:r>
          </w:p>
        </w:tc>
      </w:tr>
      <w:tr w:rsidR="00A90DB1" w:rsidRPr="00E13A3D" w14:paraId="2052CA05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088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399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931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DFB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1,146</w:t>
            </w:r>
          </w:p>
        </w:tc>
      </w:tr>
      <w:tr w:rsidR="00A90DB1" w:rsidRPr="00E13A3D" w14:paraId="1D5D03E1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DC3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E40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71B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D0B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427</w:t>
            </w:r>
          </w:p>
        </w:tc>
      </w:tr>
      <w:tr w:rsidR="00A90DB1" w:rsidRPr="00E13A3D" w14:paraId="2A4D7E09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8AD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Chalchiteka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DAC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F67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C5F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884</w:t>
            </w:r>
          </w:p>
        </w:tc>
      </w:tr>
      <w:tr w:rsidR="00A90DB1" w:rsidRPr="00E13A3D" w14:paraId="7FCD4C12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F42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16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1,309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831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2,273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4BD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3,582</w:t>
            </w:r>
          </w:p>
        </w:tc>
      </w:tr>
      <w:tr w:rsidR="00A90DB1" w:rsidRPr="00E13A3D" w14:paraId="025D46AD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4E0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F8F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1,192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FB7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1,218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26B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2,410</w:t>
            </w:r>
          </w:p>
        </w:tc>
      </w:tr>
      <w:tr w:rsidR="00A90DB1" w:rsidRPr="00E13A3D" w14:paraId="55109A7B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088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Ixil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01C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507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1,614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B3E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2,527</w:t>
            </w:r>
          </w:p>
        </w:tc>
      </w:tr>
      <w:tr w:rsidR="00A90DB1" w:rsidRPr="00E13A3D" w14:paraId="36A6E3E1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3A4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58B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1,076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307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1,563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FF7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2,639</w:t>
            </w:r>
          </w:p>
        </w:tc>
      </w:tr>
      <w:tr w:rsidR="00A90DB1" w:rsidRPr="00E13A3D" w14:paraId="4D2FBF9A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128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363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4,970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908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7,938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B17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12,908</w:t>
            </w:r>
          </w:p>
        </w:tc>
      </w:tr>
      <w:tr w:rsidR="00A90DB1" w:rsidRPr="00E13A3D" w14:paraId="3BC4A02C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589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F33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7,537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645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14,046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6C9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21,583</w:t>
            </w:r>
          </w:p>
        </w:tc>
      </w:tr>
      <w:tr w:rsidR="00A90DB1" w:rsidRPr="00E13A3D" w14:paraId="0920FC7B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895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4BF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6,412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14E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12,566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914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18,978</w:t>
            </w:r>
          </w:p>
        </w:tc>
      </w:tr>
      <w:tr w:rsidR="00A90DB1" w:rsidRPr="00E13A3D" w14:paraId="126A669E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AA3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Poqomam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D36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A3D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0FA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</w:tr>
      <w:tr w:rsidR="00A90DB1" w:rsidRPr="00E13A3D" w14:paraId="615A4171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72E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920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50D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0F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374</w:t>
            </w:r>
          </w:p>
        </w:tc>
      </w:tr>
      <w:tr w:rsidR="00A90DB1" w:rsidRPr="00E13A3D" w14:paraId="30F85406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812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FE6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711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1,881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62F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2,110</w:t>
            </w:r>
          </w:p>
        </w:tc>
      </w:tr>
      <w:tr w:rsidR="00A90DB1" w:rsidRPr="00E13A3D" w14:paraId="49942088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44E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DAF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1,575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14C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1,428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369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3,003</w:t>
            </w:r>
          </w:p>
        </w:tc>
      </w:tr>
      <w:tr w:rsidR="00A90DB1" w:rsidRPr="00E13A3D" w14:paraId="4A80EFA9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E2A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Sakapulteka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64C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278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BFE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532</w:t>
            </w:r>
          </w:p>
        </w:tc>
      </w:tr>
      <w:tr w:rsidR="00A90DB1" w:rsidRPr="00E13A3D" w14:paraId="509BDDA7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121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F0B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79F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AD0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314</w:t>
            </w:r>
          </w:p>
        </w:tc>
      </w:tr>
      <w:tr w:rsidR="00A90DB1" w:rsidRPr="00E13A3D" w14:paraId="1CB6884E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301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Tektiteka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268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845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2CF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160</w:t>
            </w:r>
          </w:p>
        </w:tc>
      </w:tr>
      <w:tr w:rsidR="00A90DB1" w:rsidRPr="00E13A3D" w14:paraId="744312FC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DA2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Uspanteka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C38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244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8D6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61</w:t>
            </w:r>
          </w:p>
        </w:tc>
      </w:tr>
      <w:tr w:rsidR="00A90DB1" w:rsidRPr="00E13A3D" w14:paraId="687A383E" w14:textId="77777777" w:rsidTr="00A90DB1">
        <w:trPr>
          <w:trHeight w:val="20"/>
        </w:trPr>
        <w:tc>
          <w:tcPr>
            <w:tcW w:w="2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4C3C4FB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0CA4D2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26,430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BFDF9A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47,270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95F4F8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73,700</w:t>
            </w:r>
          </w:p>
        </w:tc>
      </w:tr>
    </w:tbl>
    <w:p w14:paraId="33CC92B1" w14:textId="77777777" w:rsidR="00A90DB1" w:rsidRPr="00E13A3D" w:rsidRDefault="00A90DB1" w:rsidP="00CA30B0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25D6196B" w14:textId="77777777" w:rsidR="00A90DB1" w:rsidRPr="00E13A3D" w:rsidRDefault="00A90DB1" w:rsidP="00CA30B0">
      <w:pPr>
        <w:jc w:val="both"/>
        <w:rPr>
          <w:rFonts w:ascii="Cambria" w:hAnsi="Cambria"/>
          <w:b/>
          <w:bCs/>
          <w:sz w:val="12"/>
          <w:szCs w:val="12"/>
        </w:rPr>
      </w:pPr>
    </w:p>
    <w:p w14:paraId="4A2466EB" w14:textId="377F330C" w:rsidR="00A90DB1" w:rsidRPr="00E13A3D" w:rsidRDefault="00A90DB1" w:rsidP="00FE0410">
      <w:pPr>
        <w:spacing w:line="276" w:lineRule="auto"/>
        <w:jc w:val="both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  <w:r w:rsidRPr="00E13A3D">
        <w:rPr>
          <w:rFonts w:ascii="Cambria" w:hAnsi="Cambria"/>
          <w:b/>
          <w:bCs/>
          <w:sz w:val="22"/>
          <w:szCs w:val="22"/>
        </w:rPr>
        <w:t xml:space="preserve">Actividad Presupuestaria: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Servicios de Formación y Capacitación Agrícola y Forestal</w:t>
      </w: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 </w:t>
      </w:r>
    </w:p>
    <w:p w14:paraId="718D1E4F" w14:textId="77777777" w:rsidR="00A90DB1" w:rsidRPr="00E13A3D" w:rsidRDefault="00A90DB1" w:rsidP="00FE0410">
      <w:pPr>
        <w:spacing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Producto: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Promotores (as) voluntarios comunitarios capacitados y acreditados</w:t>
      </w:r>
    </w:p>
    <w:p w14:paraId="4DD0ADD7" w14:textId="77777777" w:rsidR="00A90DB1" w:rsidRPr="00E13A3D" w:rsidRDefault="00A90DB1" w:rsidP="00FE0410">
      <w:pPr>
        <w:spacing w:after="160"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>Subproducto:</w:t>
      </w:r>
      <w:r w:rsidRPr="00E13A3D">
        <w:rPr>
          <w:rFonts w:ascii="Cambria" w:hAnsi="Cambria" w:cs="Calibri"/>
          <w:color w:val="000000"/>
          <w:sz w:val="22"/>
          <w:szCs w:val="22"/>
        </w:rPr>
        <w:t xml:space="preserve">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Promotores (as) voluntarios comunitarios capacitados y acreditados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408"/>
        <w:gridCol w:w="1408"/>
        <w:gridCol w:w="1407"/>
      </w:tblGrid>
      <w:tr w:rsidR="00A90DB1" w:rsidRPr="00E13A3D" w14:paraId="734DA167" w14:textId="77777777" w:rsidTr="00A90DB1">
        <w:trPr>
          <w:trHeight w:val="2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9A9F5B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84504F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ADC3F2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E6EFF8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90DB1" w:rsidRPr="00E13A3D" w14:paraId="3BB761B5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D19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B04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25E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CD4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23</w:t>
            </w:r>
          </w:p>
        </w:tc>
      </w:tr>
      <w:tr w:rsidR="00A90DB1" w:rsidRPr="00E13A3D" w14:paraId="69CCBA48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1DB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E1D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4E8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094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25</w:t>
            </w:r>
          </w:p>
        </w:tc>
      </w:tr>
      <w:tr w:rsidR="00A90DB1" w:rsidRPr="00E13A3D" w14:paraId="04E358D3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5AC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A9C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4D7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351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60</w:t>
            </w:r>
          </w:p>
        </w:tc>
      </w:tr>
      <w:tr w:rsidR="00A90DB1" w:rsidRPr="00E13A3D" w14:paraId="7A79B4B0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433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318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0FD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A39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</w:t>
            </w:r>
          </w:p>
        </w:tc>
      </w:tr>
      <w:tr w:rsidR="00A90DB1" w:rsidRPr="00E13A3D" w14:paraId="5F4B2180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C62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1E5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A45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0C1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28</w:t>
            </w:r>
          </w:p>
        </w:tc>
      </w:tr>
      <w:tr w:rsidR="00A90DB1" w:rsidRPr="00E13A3D" w14:paraId="4BB384D2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267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331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CCD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C7E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484</w:t>
            </w:r>
          </w:p>
        </w:tc>
      </w:tr>
      <w:tr w:rsidR="00A90DB1" w:rsidRPr="00E13A3D" w14:paraId="5555A25D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4F3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020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068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4AC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616</w:t>
            </w:r>
          </w:p>
        </w:tc>
      </w:tr>
      <w:tr w:rsidR="00A90DB1" w:rsidRPr="00E13A3D" w14:paraId="4AE81338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9D1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EE0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290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2C1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362</w:t>
            </w:r>
          </w:p>
        </w:tc>
      </w:tr>
      <w:tr w:rsidR="00A90DB1" w:rsidRPr="00E13A3D" w14:paraId="1CFF9C51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334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Poqomam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B56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353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93B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</w:tr>
      <w:tr w:rsidR="00A90DB1" w:rsidRPr="00E13A3D" w14:paraId="5948AB71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88D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BF6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8C9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022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64</w:t>
            </w:r>
          </w:p>
        </w:tc>
      </w:tr>
      <w:tr w:rsidR="00A90DB1" w:rsidRPr="00E13A3D" w14:paraId="0A66BD62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E6C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C97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BE8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300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175</w:t>
            </w:r>
          </w:p>
        </w:tc>
      </w:tr>
      <w:tr w:rsidR="00A90DB1" w:rsidRPr="00E13A3D" w14:paraId="7B6136C7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075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151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BD7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5B3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</w:t>
            </w:r>
          </w:p>
        </w:tc>
      </w:tr>
      <w:tr w:rsidR="00A90DB1" w:rsidRPr="00E13A3D" w14:paraId="5FD557EB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5C6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Tektiteka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381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54D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CCC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</w:t>
            </w:r>
          </w:p>
        </w:tc>
      </w:tr>
      <w:tr w:rsidR="00A90DB1" w:rsidRPr="00E13A3D" w14:paraId="37FDBDF1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B9D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8DC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E96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CD8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63</w:t>
            </w:r>
          </w:p>
        </w:tc>
      </w:tr>
      <w:tr w:rsidR="00A90DB1" w:rsidRPr="00E13A3D" w14:paraId="279AB117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1C6C9C0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DAB358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C3051B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1,519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4BC51C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1,955</w:t>
            </w:r>
          </w:p>
        </w:tc>
      </w:tr>
    </w:tbl>
    <w:p w14:paraId="748878BF" w14:textId="77777777" w:rsidR="00A90DB1" w:rsidRPr="00E13A3D" w:rsidRDefault="00A90DB1" w:rsidP="00A90DB1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2398AE3F" w14:textId="77777777" w:rsidR="00A90DB1" w:rsidRPr="00E13A3D" w:rsidRDefault="00A90DB1" w:rsidP="00A90DB1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567CBCB0" w14:textId="77777777" w:rsidR="001437A2" w:rsidRPr="00E13A3D" w:rsidRDefault="001437A2" w:rsidP="00A90DB1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35199E91" w14:textId="77777777" w:rsidR="00227340" w:rsidRPr="00E13A3D" w:rsidRDefault="00227340" w:rsidP="00A90DB1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328D3CD6" w14:textId="1D0DCA61" w:rsidR="00A90DB1" w:rsidRPr="00E13A3D" w:rsidRDefault="00A90DB1" w:rsidP="00A90DB1">
      <w:pPr>
        <w:spacing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hAnsi="Cambria"/>
          <w:b/>
          <w:bCs/>
          <w:sz w:val="22"/>
          <w:szCs w:val="22"/>
        </w:rPr>
        <w:lastRenderedPageBreak/>
        <w:t xml:space="preserve">Subprograma 02: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Apoyo para la Producción Pecuaria e Hidrobiológica</w:t>
      </w:r>
    </w:p>
    <w:p w14:paraId="6F63A48C" w14:textId="77777777" w:rsidR="00A90DB1" w:rsidRPr="00E13A3D" w:rsidRDefault="00A90DB1" w:rsidP="00A90DB1">
      <w:pPr>
        <w:spacing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hAnsi="Cambria"/>
          <w:b/>
          <w:bCs/>
          <w:sz w:val="22"/>
          <w:szCs w:val="22"/>
        </w:rPr>
        <w:t xml:space="preserve">Actividad Presupuestaria: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Apoyo a la Producción Pecuaria e Hidrobiológica Sostenible y Tecnificada</w:t>
      </w:r>
    </w:p>
    <w:p w14:paraId="5CAC81A6" w14:textId="77777777" w:rsidR="00A90DB1" w:rsidRPr="00E13A3D" w:rsidRDefault="00A90DB1" w:rsidP="00A90DB1">
      <w:pPr>
        <w:spacing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Producto: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 xml:space="preserve">Productores (as) beneficiados con capacitación y asistencia técnica en manejo productivo y reproductivo </w:t>
      </w:r>
    </w:p>
    <w:p w14:paraId="60F6A1A2" w14:textId="77777777" w:rsidR="00A90DB1" w:rsidRPr="00E13A3D" w:rsidRDefault="00A90DB1" w:rsidP="00A90DB1">
      <w:pPr>
        <w:spacing w:after="160"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>Subproducto: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 xml:space="preserve"> Productores (as) beneficiados con capacitación y asistencia técnica en manejo productivo y reproductivo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7"/>
        <w:gridCol w:w="1346"/>
        <w:gridCol w:w="1346"/>
        <w:gridCol w:w="1344"/>
      </w:tblGrid>
      <w:tr w:rsidR="00A90DB1" w:rsidRPr="00E13A3D" w14:paraId="5EFE0F0D" w14:textId="77777777" w:rsidTr="00A90DB1">
        <w:trPr>
          <w:trHeight w:val="20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0A3A60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124729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4DF3C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F8E3E7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90DB1" w:rsidRPr="00E13A3D" w14:paraId="1F5BC1CC" w14:textId="77777777" w:rsidTr="00A90DB1">
        <w:trPr>
          <w:trHeight w:val="20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40A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670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F94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AC7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</w:tr>
      <w:tr w:rsidR="00A90DB1" w:rsidRPr="00E13A3D" w14:paraId="144FD91F" w14:textId="77777777" w:rsidTr="00A90DB1">
        <w:trPr>
          <w:trHeight w:val="20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78E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7FA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F61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B4F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33</w:t>
            </w:r>
          </w:p>
        </w:tc>
      </w:tr>
      <w:tr w:rsidR="00A90DB1" w:rsidRPr="00E13A3D" w14:paraId="02338D98" w14:textId="77777777" w:rsidTr="00A90DB1">
        <w:trPr>
          <w:trHeight w:val="20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43F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36E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D8C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D48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</w:t>
            </w:r>
          </w:p>
        </w:tc>
      </w:tr>
      <w:tr w:rsidR="00A90DB1" w:rsidRPr="00E13A3D" w14:paraId="75521797" w14:textId="77777777" w:rsidTr="00A90DB1">
        <w:trPr>
          <w:trHeight w:val="20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B83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FD9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F61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128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54</w:t>
            </w:r>
          </w:p>
        </w:tc>
      </w:tr>
      <w:tr w:rsidR="00A90DB1" w:rsidRPr="00E13A3D" w14:paraId="64F19DEF" w14:textId="77777777" w:rsidTr="00A90DB1">
        <w:trPr>
          <w:trHeight w:val="20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695FE56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EF18FC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42628A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6F15FB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96</w:t>
            </w:r>
          </w:p>
        </w:tc>
      </w:tr>
    </w:tbl>
    <w:p w14:paraId="78DF3109" w14:textId="388A2127" w:rsidR="00A90DB1" w:rsidRPr="00E13A3D" w:rsidRDefault="00A90DB1" w:rsidP="00CA30B0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2626AAD0" w14:textId="77777777" w:rsidR="00A90DB1" w:rsidRPr="00E13A3D" w:rsidRDefault="00A90DB1" w:rsidP="00CA30B0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</w:p>
    <w:p w14:paraId="7E39A98F" w14:textId="53FF013C" w:rsidR="00A90DB1" w:rsidRPr="00E13A3D" w:rsidRDefault="00A90DB1" w:rsidP="00CA30B0">
      <w:pPr>
        <w:spacing w:after="160"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 xml:space="preserve">Productores (as) beneficiados con insumos en manejo productivo y reproductivo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408"/>
        <w:gridCol w:w="1408"/>
        <w:gridCol w:w="1407"/>
      </w:tblGrid>
      <w:tr w:rsidR="00A90DB1" w:rsidRPr="00E13A3D" w14:paraId="48BE34DC" w14:textId="77777777" w:rsidTr="00A90DB1">
        <w:trPr>
          <w:trHeight w:val="2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52AD4C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7328E1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9811AF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8F421B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90DB1" w:rsidRPr="00E13A3D" w14:paraId="7AD5BDB6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AB9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DD1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F8D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84D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A90DB1" w:rsidRPr="00E13A3D" w14:paraId="12244689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E34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236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25A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3B3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</w:tr>
      <w:tr w:rsidR="00A90DB1" w:rsidRPr="00E13A3D" w14:paraId="4A2EBFB1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A6E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8B9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1FB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0B8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</w:tr>
      <w:tr w:rsidR="00A90DB1" w:rsidRPr="00E13A3D" w14:paraId="1EBC717C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CE3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7A9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901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490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57</w:t>
            </w:r>
          </w:p>
        </w:tc>
      </w:tr>
      <w:tr w:rsidR="00A90DB1" w:rsidRPr="00E13A3D" w14:paraId="17A48D77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3E5A5BE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B841C5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640C9C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8A387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75</w:t>
            </w:r>
          </w:p>
        </w:tc>
      </w:tr>
    </w:tbl>
    <w:p w14:paraId="1ED3C11C" w14:textId="77777777" w:rsidR="00A90DB1" w:rsidRPr="00E13A3D" w:rsidRDefault="00A90DB1" w:rsidP="00A90DB1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4B854D9B" w14:textId="77777777" w:rsidR="00A90DB1" w:rsidRPr="00E13A3D" w:rsidRDefault="00A90DB1" w:rsidP="00A90DB1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3CA40F76" w14:textId="4C49EFE7" w:rsidR="00A90DB1" w:rsidRPr="00E13A3D" w:rsidRDefault="00A90DB1" w:rsidP="00CA30B0">
      <w:pPr>
        <w:spacing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hAnsi="Cambria"/>
          <w:b/>
          <w:bCs/>
          <w:sz w:val="22"/>
          <w:szCs w:val="22"/>
        </w:rPr>
        <w:t xml:space="preserve">Subprograma 04: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Sanidad Agropecuaria y Regulaciones</w:t>
      </w:r>
    </w:p>
    <w:p w14:paraId="7CF1F5DC" w14:textId="77777777" w:rsidR="00A90DB1" w:rsidRPr="00E13A3D" w:rsidRDefault="00A90DB1" w:rsidP="00CA30B0">
      <w:pPr>
        <w:spacing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hAnsi="Cambria"/>
          <w:b/>
          <w:bCs/>
          <w:sz w:val="22"/>
          <w:szCs w:val="22"/>
        </w:rPr>
        <w:t xml:space="preserve">Actividad Presupuestaria: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Regulación del Patrimonio Productivo Agropecuario</w:t>
      </w:r>
    </w:p>
    <w:p w14:paraId="6971EA83" w14:textId="77777777" w:rsidR="00A90DB1" w:rsidRPr="00E13A3D" w:rsidRDefault="00A90DB1" w:rsidP="00CA30B0">
      <w:pPr>
        <w:spacing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Producto: </w:t>
      </w:r>
      <w:r w:rsidRPr="00E13A3D">
        <w:rPr>
          <w:rFonts w:ascii="Cambria" w:eastAsia="Times New Roman" w:hAnsi="Cambria"/>
          <w:sz w:val="22"/>
          <w:szCs w:val="22"/>
          <w:lang w:val="es-ES_tradnl" w:eastAsia="es-GT"/>
        </w:rPr>
        <w:t>Documentos emitidos a usuarios por servicios de sanidad agropecuaria para la competitividad</w:t>
      </w:r>
    </w:p>
    <w:p w14:paraId="523E8B84" w14:textId="77777777" w:rsidR="00A90DB1" w:rsidRPr="00E13A3D" w:rsidRDefault="00A90DB1" w:rsidP="00CA30B0">
      <w:pPr>
        <w:spacing w:after="160"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>Subproducto:</w:t>
      </w:r>
      <w:r w:rsidRPr="00E13A3D">
        <w:rPr>
          <w:rFonts w:ascii="Cambria" w:hAnsi="Cambria" w:cs="Calibri"/>
          <w:color w:val="000000"/>
          <w:sz w:val="22"/>
          <w:szCs w:val="22"/>
        </w:rPr>
        <w:t xml:space="preserve">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agropecuarios reciben capacitación y asistencia técnica en temas de fitozoogenética, sanitario, fitosanitario e inocuidad para la protección del patrimonio productivo comercial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A90DB1" w:rsidRPr="00E13A3D" w14:paraId="3F2FFE40" w14:textId="77777777" w:rsidTr="00A90DB1">
        <w:trPr>
          <w:trHeight w:val="20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47B1E5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24701B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91884D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CAE20D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90DB1" w:rsidRPr="00E13A3D" w14:paraId="5B9B32D8" w14:textId="77777777" w:rsidTr="00A90DB1">
        <w:trPr>
          <w:trHeight w:val="20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C52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26B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0C6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AD2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</w:tr>
      <w:tr w:rsidR="00A90DB1" w:rsidRPr="00E13A3D" w14:paraId="13EFF62D" w14:textId="77777777" w:rsidTr="00A90DB1">
        <w:trPr>
          <w:trHeight w:val="20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7BB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B68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48E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F3C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A90DB1" w:rsidRPr="00E13A3D" w14:paraId="52CA193A" w14:textId="77777777" w:rsidTr="00A90DB1">
        <w:trPr>
          <w:trHeight w:val="20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E5A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Poqomam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1DB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DEC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2D9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A90DB1" w:rsidRPr="00E13A3D" w14:paraId="415A48F9" w14:textId="77777777" w:rsidTr="00A90DB1">
        <w:trPr>
          <w:trHeight w:val="20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2E36AD5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2A4082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9DA2A3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193777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</w:t>
            </w:r>
          </w:p>
        </w:tc>
      </w:tr>
    </w:tbl>
    <w:p w14:paraId="3FAE5C56" w14:textId="77777777" w:rsidR="00A90DB1" w:rsidRPr="00E13A3D" w:rsidRDefault="00A90DB1" w:rsidP="00A90DB1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040AEDDF" w14:textId="77777777" w:rsidR="00A90DB1" w:rsidRPr="00E13A3D" w:rsidRDefault="00A90DB1" w:rsidP="00A90DB1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1AE216E" w14:textId="77777777" w:rsidR="00A90DB1" w:rsidRPr="00E13A3D" w:rsidRDefault="00A90DB1" w:rsidP="00A90DB1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2EC5914D" w14:textId="77777777" w:rsidR="00A90DB1" w:rsidRPr="00E13A3D" w:rsidRDefault="00A90DB1" w:rsidP="00A90DB1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53BDE610" w14:textId="77777777" w:rsidR="00A90DB1" w:rsidRPr="00E13A3D" w:rsidRDefault="00A90DB1" w:rsidP="00A90DB1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FD8123C" w14:textId="77777777" w:rsidR="001437A2" w:rsidRPr="00E13A3D" w:rsidRDefault="001437A2" w:rsidP="00A90DB1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1056A546" w14:textId="77777777" w:rsidR="001437A2" w:rsidRPr="00E13A3D" w:rsidRDefault="001437A2" w:rsidP="00A90DB1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121B71C7" w14:textId="77777777" w:rsidR="00227340" w:rsidRPr="00E13A3D" w:rsidRDefault="00227340" w:rsidP="00CA30B0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1F192DF4" w14:textId="32E4E469" w:rsidR="00A90DB1" w:rsidRPr="00E13A3D" w:rsidRDefault="00A90DB1" w:rsidP="00CA30B0">
      <w:pPr>
        <w:spacing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hAnsi="Cambria"/>
          <w:b/>
          <w:bCs/>
          <w:sz w:val="22"/>
          <w:szCs w:val="22"/>
        </w:rPr>
        <w:lastRenderedPageBreak/>
        <w:t xml:space="preserve">Actividad Presupuestaria: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Fomento de la Pesca y Acuicultura</w:t>
      </w:r>
    </w:p>
    <w:p w14:paraId="2404B3E6" w14:textId="77777777" w:rsidR="00A90DB1" w:rsidRPr="00E13A3D" w:rsidRDefault="00A90DB1" w:rsidP="00CA30B0">
      <w:pPr>
        <w:spacing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Producto: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 xml:space="preserve">Productores (as) y organizaciones capacitados y asistidos técnicamente para el manejo pesquero y acuícola </w:t>
      </w:r>
    </w:p>
    <w:p w14:paraId="63763241" w14:textId="77777777" w:rsidR="00A90DB1" w:rsidRPr="00E13A3D" w:rsidRDefault="00A90DB1" w:rsidP="00CA30B0">
      <w:pPr>
        <w:spacing w:after="160" w:line="276" w:lineRule="auto"/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E13A3D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E13A3D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 xml:space="preserve">Productores (as) y organizaciones capacitados y asistidos técnicamente para el manejo pesquero y acuícola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408"/>
        <w:gridCol w:w="1408"/>
        <w:gridCol w:w="1407"/>
      </w:tblGrid>
      <w:tr w:rsidR="00A90DB1" w:rsidRPr="00E13A3D" w14:paraId="212BCF01" w14:textId="77777777" w:rsidTr="00A90DB1">
        <w:trPr>
          <w:trHeight w:val="2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872CE3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75CFAD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50F665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AD6E56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90DB1" w:rsidRPr="00E13A3D" w14:paraId="444BE207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158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D6C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580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CB5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</w:t>
            </w:r>
          </w:p>
        </w:tc>
      </w:tr>
      <w:tr w:rsidR="00A90DB1" w:rsidRPr="00E13A3D" w14:paraId="7946E8CD" w14:textId="77777777" w:rsidTr="00A90DB1">
        <w:trPr>
          <w:trHeight w:val="20"/>
        </w:trPr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2E2B0D3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4A60B2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106EF2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210602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20</w:t>
            </w:r>
          </w:p>
        </w:tc>
      </w:tr>
    </w:tbl>
    <w:p w14:paraId="305DF8E2" w14:textId="372FE554" w:rsidR="00A90DB1" w:rsidRPr="00E13A3D" w:rsidRDefault="00A90DB1" w:rsidP="00A90DB1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437DA879" w14:textId="77777777" w:rsidR="00A90DB1" w:rsidRPr="00E13A3D" w:rsidRDefault="00A90DB1" w:rsidP="00A90DB1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</w:p>
    <w:p w14:paraId="3FF5FE5D" w14:textId="77777777" w:rsidR="00A90DB1" w:rsidRPr="00E13A3D" w:rsidRDefault="00A90DB1" w:rsidP="00A90DB1">
      <w:pPr>
        <w:jc w:val="center"/>
        <w:rPr>
          <w:rFonts w:ascii="Cambria" w:hAnsi="Cambria"/>
          <w:b/>
          <w:bCs/>
          <w:color w:val="000000" w:themeColor="text1"/>
        </w:rPr>
      </w:pPr>
      <w:r w:rsidRPr="00E13A3D">
        <w:rPr>
          <w:rFonts w:ascii="Cambria" w:hAnsi="Cambria"/>
          <w:b/>
          <w:bCs/>
          <w:color w:val="000000" w:themeColor="text1"/>
        </w:rPr>
        <w:br w:type="page"/>
      </w:r>
    </w:p>
    <w:p w14:paraId="2021CC0C" w14:textId="1C60930C" w:rsidR="00A90DB1" w:rsidRPr="00E13A3D" w:rsidRDefault="00A90DB1" w:rsidP="00A90DB1">
      <w:pPr>
        <w:jc w:val="center"/>
        <w:rPr>
          <w:rFonts w:ascii="Cambria" w:hAnsi="Cambria"/>
          <w:b/>
          <w:bCs/>
          <w:color w:val="000000" w:themeColor="text1"/>
        </w:rPr>
      </w:pPr>
      <w:r w:rsidRPr="00E13A3D">
        <w:rPr>
          <w:rFonts w:ascii="Cambria" w:hAnsi="Cambria"/>
          <w:b/>
          <w:bCs/>
          <w:color w:val="000000" w:themeColor="text1"/>
        </w:rPr>
        <w:lastRenderedPageBreak/>
        <w:t>RESUMEN DE PERSONAS BENEFICIADAS POR COMUNIDAD SOCIOLINGÜÍSTICA DURANTE EL MES DE NOVIEMBRE DEL AÑO 2025</w:t>
      </w:r>
    </w:p>
    <w:p w14:paraId="299EB7F0" w14:textId="77777777" w:rsidR="00A90DB1" w:rsidRPr="00E13A3D" w:rsidRDefault="00A90DB1" w:rsidP="00A90DB1">
      <w:pPr>
        <w:jc w:val="both"/>
        <w:rPr>
          <w:rFonts w:ascii="Cambria" w:hAnsi="Cambria"/>
          <w:b/>
          <w:bCs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1360"/>
        <w:gridCol w:w="1360"/>
        <w:gridCol w:w="1360"/>
      </w:tblGrid>
      <w:tr w:rsidR="00A90DB1" w:rsidRPr="00E13A3D" w14:paraId="4366DBFC" w14:textId="77777777" w:rsidTr="00A90DB1">
        <w:trPr>
          <w:trHeight w:val="20"/>
        </w:trPr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B9DA8F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COMUNIDAD SOCIOLINGÜÍSTICA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A673BC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HOMBRES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56D48C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MUJERES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C8D4A4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TOTAL</w:t>
            </w:r>
          </w:p>
        </w:tc>
      </w:tr>
      <w:tr w:rsidR="00A90DB1" w:rsidRPr="00E13A3D" w14:paraId="6A8D435D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1EB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Achi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7B2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259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358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375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6CA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634</w:t>
            </w:r>
          </w:p>
        </w:tc>
      </w:tr>
      <w:tr w:rsidR="00A90DB1" w:rsidRPr="00E13A3D" w14:paraId="2C966A7E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2FA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Akateka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31C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653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6E8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1,075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D77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1,728</w:t>
            </w:r>
          </w:p>
        </w:tc>
      </w:tr>
      <w:tr w:rsidR="00A90DB1" w:rsidRPr="00E13A3D" w14:paraId="0DE6CE5D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315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Awakateka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16E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231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001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548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B66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779</w:t>
            </w:r>
          </w:p>
        </w:tc>
      </w:tr>
      <w:tr w:rsidR="00A90DB1" w:rsidRPr="00E13A3D" w14:paraId="0601A45F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6EB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Chalchiteka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833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329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E6E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846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C55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1,175</w:t>
            </w:r>
          </w:p>
        </w:tc>
      </w:tr>
      <w:tr w:rsidR="00A90DB1" w:rsidRPr="00E13A3D" w14:paraId="7555B35B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923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Chorti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7A0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2,370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8EB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4,011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FE1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6,381</w:t>
            </w:r>
          </w:p>
        </w:tc>
      </w:tr>
      <w:tr w:rsidR="00A90DB1" w:rsidRPr="00E13A3D" w14:paraId="7C232B6D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9A7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Chuj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194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1,260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6BA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1,471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ABF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2,731</w:t>
            </w:r>
          </w:p>
        </w:tc>
      </w:tr>
      <w:tr w:rsidR="00A90DB1" w:rsidRPr="00E13A3D" w14:paraId="086CCDE6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F3F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Ixil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8F9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1,020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8E1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1,702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993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2,722</w:t>
            </w:r>
          </w:p>
        </w:tc>
      </w:tr>
      <w:tr w:rsidR="00A90DB1" w:rsidRPr="00E13A3D" w14:paraId="19CD7878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930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Jakalteka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15E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1,234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59F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2,134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91B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3,368</w:t>
            </w:r>
          </w:p>
        </w:tc>
      </w:tr>
      <w:tr w:rsidR="00A90DB1" w:rsidRPr="00E13A3D" w14:paraId="60E8C772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5CA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Kaqchikel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29F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6,096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C4A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10,338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A91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16,434</w:t>
            </w:r>
          </w:p>
        </w:tc>
      </w:tr>
      <w:tr w:rsidR="00A90DB1" w:rsidRPr="00E13A3D" w14:paraId="17885782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566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Kiche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70A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8,844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CDC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20,019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F31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28,863</w:t>
            </w:r>
          </w:p>
        </w:tc>
      </w:tr>
      <w:tr w:rsidR="00A90DB1" w:rsidRPr="00E13A3D" w14:paraId="71298889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E41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A28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10,011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68B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21,740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137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31,751</w:t>
            </w:r>
          </w:p>
        </w:tc>
      </w:tr>
      <w:tr w:rsidR="00A90DB1" w:rsidRPr="00E13A3D" w14:paraId="36F3007C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DFC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Poqomam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112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72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53D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39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318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111</w:t>
            </w:r>
          </w:p>
        </w:tc>
      </w:tr>
      <w:tr w:rsidR="00A90DB1" w:rsidRPr="00E13A3D" w14:paraId="06B5B85F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5E1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Poqomchi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E91B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1,013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8C98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785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909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1,798</w:t>
            </w:r>
          </w:p>
        </w:tc>
      </w:tr>
      <w:tr w:rsidR="00A90DB1" w:rsidRPr="00E13A3D" w14:paraId="61A75719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C61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Qanjobal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29D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338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044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2,425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F67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2,763</w:t>
            </w:r>
          </w:p>
        </w:tc>
      </w:tr>
      <w:tr w:rsidR="00A90DB1" w:rsidRPr="00E13A3D" w14:paraId="3FC8E820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3D6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Qeqchi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C5F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3,028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155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6,028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48D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9,056</w:t>
            </w:r>
          </w:p>
        </w:tc>
      </w:tr>
      <w:tr w:rsidR="00A90DB1" w:rsidRPr="00E13A3D" w14:paraId="381BC395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D7E3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Sakapulteka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E52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112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B9C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449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9C8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561</w:t>
            </w:r>
          </w:p>
        </w:tc>
      </w:tr>
      <w:tr w:rsidR="00A90DB1" w:rsidRPr="00E13A3D" w14:paraId="5AB0E6DD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EB1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Sipakapense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BC62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168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D75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887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FE7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1,055</w:t>
            </w:r>
          </w:p>
        </w:tc>
      </w:tr>
      <w:tr w:rsidR="00A90DB1" w:rsidRPr="00E13A3D" w14:paraId="4F8471E7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83E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Tektiteka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0F2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386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1347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459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7424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845</w:t>
            </w:r>
          </w:p>
        </w:tc>
      </w:tr>
      <w:tr w:rsidR="00A90DB1" w:rsidRPr="00E13A3D" w14:paraId="2A2E61EE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892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 xml:space="preserve"> </w:t>
            </w: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Tzutujil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7086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70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6ABE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220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DF5A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290</w:t>
            </w:r>
          </w:p>
        </w:tc>
      </w:tr>
      <w:tr w:rsidR="00A90DB1" w:rsidRPr="00E13A3D" w14:paraId="44E0BA5C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9FF5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Uspanteka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5231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28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19FD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33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BFDF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color w:val="000000"/>
                <w:lang w:eastAsia="es-GT"/>
              </w:rPr>
              <w:t>61</w:t>
            </w:r>
          </w:p>
        </w:tc>
      </w:tr>
      <w:tr w:rsidR="00A90DB1" w:rsidRPr="00E13A3D" w14:paraId="6771FFDD" w14:textId="77777777" w:rsidTr="00A90DB1">
        <w:trPr>
          <w:trHeight w:val="20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7C5A27EC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9BA7409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37,522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10234F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75,584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CB5D9D0" w14:textId="77777777" w:rsidR="00A90DB1" w:rsidRPr="00E13A3D" w:rsidRDefault="00A90DB1" w:rsidP="0061353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E13A3D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113,106</w:t>
            </w:r>
          </w:p>
        </w:tc>
      </w:tr>
    </w:tbl>
    <w:p w14:paraId="1B71B281" w14:textId="77777777" w:rsidR="00A90DB1" w:rsidRPr="00E13A3D" w:rsidRDefault="00A90DB1" w:rsidP="00A90DB1">
      <w:pPr>
        <w:jc w:val="both"/>
        <w:rPr>
          <w:rFonts w:ascii="Cambria" w:eastAsiaTheme="minorHAnsi" w:hAnsi="Cambria"/>
          <w:b/>
          <w:bCs/>
          <w:color w:val="000000" w:themeColor="text1"/>
          <w:sz w:val="22"/>
          <w:szCs w:val="22"/>
        </w:rPr>
      </w:pPr>
      <w:r w:rsidRPr="00E13A3D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E13A3D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</w:p>
    <w:p w14:paraId="73D9C3F2" w14:textId="77777777" w:rsidR="00A90DB1" w:rsidRPr="00E13A3D" w:rsidRDefault="00A90DB1" w:rsidP="00A90DB1">
      <w:pPr>
        <w:rPr>
          <w:rFonts w:ascii="Cambria" w:eastAsia="Times New Roman" w:hAnsi="Cambria" w:cs="Calibri"/>
          <w:color w:val="000000"/>
          <w:lang w:eastAsia="es-GT"/>
        </w:rPr>
      </w:pPr>
    </w:p>
    <w:p w14:paraId="57E495BD" w14:textId="77777777" w:rsidR="00291A09" w:rsidRPr="00E13A3D" w:rsidRDefault="00291A09" w:rsidP="00AA757B">
      <w:pPr>
        <w:jc w:val="both"/>
        <w:rPr>
          <w:rFonts w:ascii="Cambria" w:eastAsia="Times New Roman" w:hAnsi="Cambria" w:cs="Calibri"/>
          <w:b/>
          <w:bCs/>
          <w:color w:val="000000"/>
          <w:sz w:val="22"/>
          <w:szCs w:val="22"/>
          <w:lang w:eastAsia="es-GT"/>
        </w:rPr>
      </w:pPr>
    </w:p>
    <w:p w14:paraId="77516878" w14:textId="77777777" w:rsidR="00BA601C" w:rsidRPr="00E13A3D" w:rsidRDefault="00BA601C" w:rsidP="00AA757B">
      <w:pPr>
        <w:rPr>
          <w:rFonts w:ascii="Cambria" w:hAnsi="Cambria"/>
          <w:sz w:val="22"/>
          <w:szCs w:val="22"/>
        </w:rPr>
      </w:pPr>
    </w:p>
    <w:sectPr w:rsidR="00BA601C" w:rsidRPr="00E13A3D" w:rsidSect="00FE0410">
      <w:footerReference w:type="default" r:id="rId10"/>
      <w:headerReference w:type="first" r:id="rId11"/>
      <w:footerReference w:type="first" r:id="rId12"/>
      <w:pgSz w:w="12240" w:h="15840"/>
      <w:pgMar w:top="993" w:right="1750" w:bottom="709" w:left="1797" w:header="709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3A4EB" w14:textId="77777777" w:rsidR="003B133E" w:rsidRDefault="003B133E">
      <w:r>
        <w:separator/>
      </w:r>
    </w:p>
  </w:endnote>
  <w:endnote w:type="continuationSeparator" w:id="0">
    <w:p w14:paraId="5B684514" w14:textId="77777777" w:rsidR="003B133E" w:rsidRDefault="003B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730784"/>
      <w:docPartObj>
        <w:docPartGallery w:val="Page Numbers (Bottom of Page)"/>
        <w:docPartUnique/>
      </w:docPartObj>
    </w:sdtPr>
    <w:sdtEndPr/>
    <w:sdtContent>
      <w:sdt>
        <w:sdtPr>
          <w:id w:val="-587070904"/>
          <w:docPartObj>
            <w:docPartGallery w:val="Page Numbers (Top of Page)"/>
            <w:docPartUnique/>
          </w:docPartObj>
        </w:sdtPr>
        <w:sdtEndPr/>
        <w:sdtContent>
          <w:p w14:paraId="25DEBACD" w14:textId="77777777" w:rsidR="00601AE8" w:rsidRDefault="00291A09">
            <w:pPr>
              <w:pStyle w:val="Piedepgina"/>
              <w:jc w:val="right"/>
            </w:pPr>
            <w:r w:rsidRPr="00601AE8">
              <w:rPr>
                <w:noProof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A92498" wp14:editId="6AEDBFEC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-11430</wp:posOffset>
                      </wp:positionV>
                      <wp:extent cx="3657600" cy="457200"/>
                      <wp:effectExtent l="0" t="0" r="0" b="0"/>
                      <wp:wrapNone/>
                      <wp:docPr id="40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FE4F5" w14:textId="77777777" w:rsidR="00601AE8" w:rsidRPr="00E141B9" w:rsidRDefault="00291A09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E141B9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3ª.  avenida 8-32 zona 9</w:t>
                                  </w:r>
                                </w:p>
                                <w:p w14:paraId="2F025BE4" w14:textId="0D076E81" w:rsidR="00F211B0" w:rsidRPr="008A1E1C" w:rsidRDefault="00F211B0" w:rsidP="00F211B0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A93ABC">
                                    <w:rPr>
                                      <w:rFonts w:ascii="Cambria" w:hAnsi="Cambr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PBX: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1557 </w:t>
                                  </w:r>
                                  <w:r w:rsidR="00A93ABC" w:rsidRPr="00A93ABC">
                                    <w:rPr>
                                      <w:rFonts w:ascii="Cambria" w:hAnsi="Cambr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Extensiones</w:t>
                                  </w:r>
                                  <w:r w:rsidRPr="00A93ABC">
                                    <w:rPr>
                                      <w:rFonts w:ascii="Cambria" w:hAnsi="Cambr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7500 y 7503</w:t>
                                  </w:r>
                                </w:p>
                                <w:p w14:paraId="724F490D" w14:textId="77777777" w:rsidR="0069341D" w:rsidRDefault="003B133E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  <w:p w14:paraId="66B27A9F" w14:textId="77777777" w:rsidR="0069341D" w:rsidRDefault="003B133E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  <w:p w14:paraId="68170C30" w14:textId="77777777" w:rsidR="0069341D" w:rsidRPr="008A1E1C" w:rsidRDefault="003B133E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  <w:p w14:paraId="573B72E4" w14:textId="77777777" w:rsidR="00601AE8" w:rsidRPr="008A1E1C" w:rsidRDefault="00291A09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lang w:val="es-MX"/>
                                    </w:rPr>
                                  </w:pPr>
                                  <w:r w:rsidRPr="008A1E1C">
                                    <w:rPr>
                                      <w:rFonts w:ascii="Cambria" w:hAnsi="Cambria"/>
                                    </w:rPr>
                                    <w:t>Teléfono: 2361 7785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924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80.35pt;margin-top:-.9pt;width:4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" filled="f" stroked="f">
                      <v:textbox>
                        <w:txbxContent>
                          <w:p w14:paraId="2C6FE4F5" w14:textId="77777777" w:rsidR="00601AE8" w:rsidRPr="00E141B9" w:rsidRDefault="00291A09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141B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3ª.  avenida 8-32 zona 9</w:t>
                            </w:r>
                          </w:p>
                          <w:p w14:paraId="2F025BE4" w14:textId="0D076E81" w:rsidR="00F211B0" w:rsidRPr="008A1E1C" w:rsidRDefault="00F211B0" w:rsidP="00F211B0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A93AB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PBX: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1557 </w:t>
                            </w:r>
                            <w:r w:rsidR="00A93ABC" w:rsidRPr="00A93AB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Extensiones</w:t>
                            </w:r>
                            <w:r w:rsidRPr="00A93AB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7500 y 7503</w:t>
                            </w:r>
                          </w:p>
                          <w:p w14:paraId="724F490D" w14:textId="77777777" w:rsidR="0069341D" w:rsidRDefault="003B133E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66B27A9F" w14:textId="77777777" w:rsidR="0069341D" w:rsidRDefault="003B133E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68170C30" w14:textId="77777777" w:rsidR="0069341D" w:rsidRPr="008A1E1C" w:rsidRDefault="003B133E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573B72E4" w14:textId="77777777" w:rsidR="00601AE8" w:rsidRPr="008A1E1C" w:rsidRDefault="00291A09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lang w:val="es-MX"/>
                              </w:rPr>
                            </w:pPr>
                            <w:r w:rsidRPr="008A1E1C">
                              <w:rPr>
                                <w:rFonts w:ascii="Cambria" w:hAnsi="Cambria"/>
                              </w:rPr>
                              <w:t>Teléfono: 2361 7785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1AE8">
              <w:rPr>
                <w:noProof/>
                <w:sz w:val="22"/>
                <w:szCs w:val="22"/>
                <w:lang w:eastAsia="es-GT"/>
              </w:rPr>
              <w:drawing>
                <wp:anchor distT="0" distB="0" distL="114300" distR="114300" simplePos="0" relativeHeight="251660288" behindDoc="1" locked="0" layoutInCell="1" allowOverlap="1" wp14:anchorId="3DE89F5F" wp14:editId="2036C2E0">
                  <wp:simplePos x="0" y="0"/>
                  <wp:positionH relativeFrom="column">
                    <wp:posOffset>-1119225</wp:posOffset>
                  </wp:positionH>
                  <wp:positionV relativeFrom="paragraph">
                    <wp:posOffset>-128804</wp:posOffset>
                  </wp:positionV>
                  <wp:extent cx="7766685" cy="156845"/>
                  <wp:effectExtent l="0" t="0" r="5715" b="0"/>
                  <wp:wrapNone/>
                  <wp:docPr id="4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04630" name="Imagen 81010463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685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6CB1060A" w14:textId="77777777" w:rsidR="00601AE8" w:rsidRDefault="003B133E" w:rsidP="002B11AC">
    <w:pPr>
      <w:tabs>
        <w:tab w:val="left" w:pos="142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221964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sdt>
        <w:sdtPr>
          <w:id w:val="-2005656369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</w:rPr>
        </w:sdtEndPr>
        <w:sdtContent>
          <w:p w14:paraId="154A0403" w14:textId="60D44C19" w:rsidR="00A378E1" w:rsidRDefault="002770FE">
            <w:pPr>
              <w:jc w:val="right"/>
            </w:pPr>
            <w:r w:rsidRPr="00E141B9">
              <w:rPr>
                <w:rFonts w:ascii="Cambria" w:hAnsi="Cambria"/>
                <w:noProof/>
                <w:sz w:val="20"/>
                <w:szCs w:val="20"/>
                <w:lang w:eastAsia="es-GT"/>
              </w:rPr>
              <w:drawing>
                <wp:anchor distT="0" distB="0" distL="114300" distR="114300" simplePos="0" relativeHeight="251653120" behindDoc="1" locked="0" layoutInCell="1" allowOverlap="1" wp14:anchorId="6FDECA2A" wp14:editId="265D4876">
                  <wp:simplePos x="0" y="0"/>
                  <wp:positionH relativeFrom="column">
                    <wp:posOffset>-1084775</wp:posOffset>
                  </wp:positionH>
                  <wp:positionV relativeFrom="paragraph">
                    <wp:posOffset>48260</wp:posOffset>
                  </wp:positionV>
                  <wp:extent cx="7766685" cy="156845"/>
                  <wp:effectExtent l="0" t="0" r="5715" b="0"/>
                  <wp:wrapNone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04630" name="Imagen 81010463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685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889EFC" w14:textId="7ECA4831" w:rsidR="002B11AC" w:rsidRPr="008A1E1C" w:rsidRDefault="00291A09">
            <w:pPr>
              <w:jc w:val="right"/>
              <w:rPr>
                <w:rFonts w:ascii="Cambria" w:hAnsi="Cambria"/>
              </w:rPr>
            </w:pPr>
            <w:r w:rsidRPr="00E141B9">
              <w:rPr>
                <w:rFonts w:ascii="Cambria" w:hAnsi="Cambria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0CDCD9A" wp14:editId="0255745A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-5715</wp:posOffset>
                      </wp:positionV>
                      <wp:extent cx="3657600" cy="721995"/>
                      <wp:effectExtent l="0" t="0" r="0" b="1905"/>
                      <wp:wrapNone/>
                      <wp:docPr id="28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721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532BAC" w14:textId="77777777" w:rsidR="002B11AC" w:rsidRPr="00E141B9" w:rsidRDefault="00291A09" w:rsidP="002B11AC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E141B9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3ª.  avenida 8-32 zona 9</w:t>
                                  </w:r>
                                </w:p>
                                <w:p w14:paraId="29E77AC0" w14:textId="77777777" w:rsidR="00A93ABC" w:rsidRPr="008A1E1C" w:rsidRDefault="00A93ABC" w:rsidP="00A93ABC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A93ABC">
                                    <w:rPr>
                                      <w:rFonts w:ascii="Cambria" w:hAnsi="Cambr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PBX: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1557 </w:t>
                                  </w:r>
                                  <w:r w:rsidRPr="00A93ABC">
                                    <w:rPr>
                                      <w:rFonts w:ascii="Cambria" w:hAnsi="Cambr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Extensiones: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7500 y 7503</w:t>
                                  </w:r>
                                </w:p>
                                <w:p w14:paraId="65BF476A" w14:textId="1E105930" w:rsidR="002B11AC" w:rsidRPr="00E141B9" w:rsidRDefault="003B133E" w:rsidP="00A93ABC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CDCD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80.3pt;margin-top:-.45pt;width:4in;height:5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" filled="f" stroked="f">
                      <v:textbox>
                        <w:txbxContent>
                          <w:p w14:paraId="64532BAC" w14:textId="77777777" w:rsidR="002B11AC" w:rsidRPr="00E141B9" w:rsidRDefault="00291A09" w:rsidP="002B11AC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141B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3ª.  avenida 8-32 zona 9</w:t>
                            </w:r>
                          </w:p>
                          <w:p w14:paraId="29E77AC0" w14:textId="77777777" w:rsidR="00A93ABC" w:rsidRPr="008A1E1C" w:rsidRDefault="00A93ABC" w:rsidP="00A93ABC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A93AB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PBX: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1557 </w:t>
                            </w:r>
                            <w:r w:rsidRPr="00A93AB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Extensiones: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7500 y 7503</w:t>
                            </w:r>
                          </w:p>
                          <w:p w14:paraId="65BF476A" w14:textId="1E105930" w:rsidR="002B11AC" w:rsidRPr="00E141B9" w:rsidRDefault="003B133E" w:rsidP="00A93ABC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41B9">
              <w:rPr>
                <w:rFonts w:ascii="Cambria" w:hAnsi="Cambria"/>
                <w:sz w:val="20"/>
                <w:szCs w:val="20"/>
                <w:lang w:val="es-ES"/>
              </w:rPr>
              <w:t xml:space="preserve">Página </w: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9</w: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E141B9">
              <w:rPr>
                <w:rFonts w:ascii="Cambria" w:hAnsi="Cambria"/>
                <w:sz w:val="20"/>
                <w:szCs w:val="20"/>
                <w:lang w:val="es-ES"/>
              </w:rPr>
              <w:t xml:space="preserve"> de </w:t>
            </w:r>
            <w:r w:rsidR="00025DD1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sdtContent>
      </w:sdt>
    </w:sdtContent>
  </w:sdt>
  <w:p w14:paraId="3B4816B8" w14:textId="77777777" w:rsidR="002B11AC" w:rsidRDefault="003B133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1463144847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-1171800305"/>
          <w:docPartObj>
            <w:docPartGallery w:val="Page Numbers (Top of Page)"/>
            <w:docPartUnique/>
          </w:docPartObj>
        </w:sdtPr>
        <w:sdtEndPr/>
        <w:sdtContent>
          <w:p w14:paraId="1374F4BA" w14:textId="55387011" w:rsidR="00342300" w:rsidRPr="00C32637" w:rsidRDefault="00291A09" w:rsidP="00025DD1">
            <w:pPr>
              <w:pStyle w:val="Piedepgina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141B9">
              <w:rPr>
                <w:rFonts w:ascii="Cambria" w:hAnsi="Cambria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440397" wp14:editId="564A6C14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-11430</wp:posOffset>
                      </wp:positionV>
                      <wp:extent cx="3657600" cy="658495"/>
                      <wp:effectExtent l="0" t="0" r="0" b="8255"/>
                      <wp:wrapNone/>
                      <wp:docPr id="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658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BF2CA2" w14:textId="77777777" w:rsidR="00342300" w:rsidRPr="00E141B9" w:rsidRDefault="00291A09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E141B9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3ª.  avenida 8-32 zona 9</w:t>
                                  </w:r>
                                </w:p>
                                <w:p w14:paraId="1A938F27" w14:textId="77777777" w:rsidR="00A93ABC" w:rsidRPr="008A1E1C" w:rsidRDefault="00A93ABC" w:rsidP="00A93ABC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A93ABC">
                                    <w:rPr>
                                      <w:rFonts w:ascii="Cambria" w:hAnsi="Cambr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PBX: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1557 </w:t>
                                  </w:r>
                                  <w:r w:rsidRPr="00A93ABC">
                                    <w:rPr>
                                      <w:rFonts w:ascii="Cambria" w:hAnsi="Cambr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Extensiones: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7500 y 7503</w:t>
                                  </w:r>
                                </w:p>
                                <w:p w14:paraId="7920083B" w14:textId="7F0C6BE1" w:rsidR="00342300" w:rsidRPr="008A1E1C" w:rsidRDefault="003B133E" w:rsidP="00A93ABC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403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80.35pt;margin-top:-.9pt;width:4in;height:5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" filled="f" stroked="f">
                      <v:textbox>
                        <w:txbxContent>
                          <w:p w14:paraId="18BF2CA2" w14:textId="77777777" w:rsidR="00342300" w:rsidRPr="00E141B9" w:rsidRDefault="00291A09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141B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3ª.  avenida 8-32 zona 9</w:t>
                            </w:r>
                          </w:p>
                          <w:p w14:paraId="1A938F27" w14:textId="77777777" w:rsidR="00A93ABC" w:rsidRPr="008A1E1C" w:rsidRDefault="00A93ABC" w:rsidP="00A93ABC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A93AB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PBX: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1557 </w:t>
                            </w:r>
                            <w:r w:rsidRPr="00A93AB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Extensiones: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7500 y 7503</w:t>
                            </w:r>
                          </w:p>
                          <w:p w14:paraId="7920083B" w14:textId="7F0C6BE1" w:rsidR="00342300" w:rsidRPr="008A1E1C" w:rsidRDefault="003B133E" w:rsidP="00A93ABC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41B9">
              <w:rPr>
                <w:rFonts w:ascii="Cambria" w:hAnsi="Cambria"/>
                <w:noProof/>
                <w:sz w:val="20"/>
                <w:szCs w:val="20"/>
                <w:lang w:eastAsia="es-GT"/>
              </w:rPr>
              <w:drawing>
                <wp:anchor distT="0" distB="0" distL="114300" distR="114300" simplePos="0" relativeHeight="251661312" behindDoc="1" locked="0" layoutInCell="1" allowOverlap="1" wp14:anchorId="00212C43" wp14:editId="13ABB686">
                  <wp:simplePos x="0" y="0"/>
                  <wp:positionH relativeFrom="column">
                    <wp:posOffset>-1119225</wp:posOffset>
                  </wp:positionH>
                  <wp:positionV relativeFrom="paragraph">
                    <wp:posOffset>-128804</wp:posOffset>
                  </wp:positionV>
                  <wp:extent cx="7766685" cy="156845"/>
                  <wp:effectExtent l="0" t="0" r="5715" b="0"/>
                  <wp:wrapNone/>
                  <wp:docPr id="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04630" name="Imagen 81010463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685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41B9">
              <w:rPr>
                <w:rFonts w:ascii="Cambria" w:hAnsi="Cambria"/>
                <w:sz w:val="20"/>
                <w:szCs w:val="20"/>
                <w:lang w:val="es-ES"/>
              </w:rPr>
              <w:t xml:space="preserve">Página </w: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</w: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E141B9">
              <w:rPr>
                <w:rFonts w:ascii="Cambria" w:hAnsi="Cambria"/>
                <w:sz w:val="20"/>
                <w:szCs w:val="20"/>
                <w:lang w:val="es-ES"/>
              </w:rPr>
              <w:t xml:space="preserve"> de </w:t>
            </w:r>
            <w:r w:rsidR="00025DD1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sdtContent>
      </w:sdt>
    </w:sdtContent>
  </w:sdt>
  <w:p w14:paraId="08DD3986" w14:textId="77777777" w:rsidR="00342300" w:rsidRDefault="003B133E" w:rsidP="002B11AC">
    <w:pPr>
      <w:tabs>
        <w:tab w:val="left" w:pos="142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3822" w14:textId="77777777" w:rsidR="003B133E" w:rsidRDefault="003B133E">
      <w:r>
        <w:separator/>
      </w:r>
    </w:p>
  </w:footnote>
  <w:footnote w:type="continuationSeparator" w:id="0">
    <w:p w14:paraId="75705833" w14:textId="77777777" w:rsidR="003B133E" w:rsidRDefault="003B1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96FC" w14:textId="77777777" w:rsidR="002B11AC" w:rsidRDefault="00291A09"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6FAC01F5" wp14:editId="34D404EC">
          <wp:simplePos x="0" y="0"/>
          <wp:positionH relativeFrom="column">
            <wp:posOffset>-735653</wp:posOffset>
          </wp:positionH>
          <wp:positionV relativeFrom="paragraph">
            <wp:posOffset>-327132</wp:posOffset>
          </wp:positionV>
          <wp:extent cx="2150533" cy="790575"/>
          <wp:effectExtent l="0" t="0" r="254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0533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4CDA162" wp14:editId="1FB509AA">
              <wp:simplePos x="0" y="0"/>
              <wp:positionH relativeFrom="column">
                <wp:posOffset>2568575</wp:posOffset>
              </wp:positionH>
              <wp:positionV relativeFrom="paragraph">
                <wp:posOffset>-223037</wp:posOffset>
              </wp:positionV>
              <wp:extent cx="3657600" cy="685800"/>
              <wp:effectExtent l="0" t="0" r="0" b="0"/>
              <wp:wrapNone/>
              <wp:docPr id="1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5DE4A" w14:textId="77777777" w:rsidR="002B11AC" w:rsidRPr="00E141B9" w:rsidRDefault="003B133E" w:rsidP="00C20E29">
                          <w:pPr>
                            <w:spacing w:line="312" w:lineRule="auto"/>
                            <w:jc w:val="right"/>
                            <w:rPr>
                              <w:rFonts w:ascii="Cambria" w:hAnsi="Cambria"/>
                              <w:b/>
                              <w:color w:val="0A2844"/>
                            </w:rPr>
                          </w:pPr>
                        </w:p>
                        <w:p w14:paraId="53AD9A26" w14:textId="77777777" w:rsidR="002B11AC" w:rsidRPr="00E141B9" w:rsidRDefault="00291A09" w:rsidP="00C20E29">
                          <w:pPr>
                            <w:spacing w:line="312" w:lineRule="auto"/>
                            <w:jc w:val="right"/>
                            <w:rPr>
                              <w:rFonts w:ascii="Cambria" w:hAnsi="Cambria"/>
                              <w:b/>
                              <w:color w:val="0A2844"/>
                            </w:rPr>
                          </w:pPr>
                          <w:r w:rsidRPr="00E141B9">
                            <w:rPr>
                              <w:rFonts w:ascii="Cambria" w:hAnsi="Cambria"/>
                              <w:b/>
                              <w:color w:val="0A2844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DA1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2.25pt;margin-top:-17.55pt;width:4in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" filled="f" stroked="f">
              <v:textbox>
                <w:txbxContent>
                  <w:p w14:paraId="3D85DE4A" w14:textId="77777777" w:rsidR="002B11AC" w:rsidRPr="00E141B9" w:rsidRDefault="00B87CE3" w:rsidP="00C20E29">
                    <w:pPr>
                      <w:spacing w:line="312" w:lineRule="auto"/>
                      <w:jc w:val="right"/>
                      <w:rPr>
                        <w:rFonts w:ascii="Cambria" w:hAnsi="Cambria"/>
                        <w:b/>
                        <w:color w:val="0A2844"/>
                      </w:rPr>
                    </w:pPr>
                  </w:p>
                  <w:p w14:paraId="53AD9A26" w14:textId="77777777" w:rsidR="002B11AC" w:rsidRPr="00E141B9" w:rsidRDefault="00291A09" w:rsidP="00C20E29">
                    <w:pPr>
                      <w:spacing w:line="312" w:lineRule="auto"/>
                      <w:jc w:val="right"/>
                      <w:rPr>
                        <w:rFonts w:ascii="Cambria" w:hAnsi="Cambria"/>
                        <w:b/>
                        <w:color w:val="0A2844"/>
                      </w:rPr>
                    </w:pPr>
                    <w:r w:rsidRPr="00E141B9">
                      <w:rPr>
                        <w:rFonts w:ascii="Cambria" w:hAnsi="Cambria"/>
                        <w:b/>
                        <w:color w:val="0A2844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</w:p>
  <w:p w14:paraId="44A50A74" w14:textId="77777777" w:rsidR="002B11AC" w:rsidRDefault="003B133E"/>
  <w:p w14:paraId="0A8ED3DE" w14:textId="77777777" w:rsidR="002B11AC" w:rsidRDefault="003B13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4EB5" w14:textId="77777777" w:rsidR="002B11AC" w:rsidRDefault="00291A09"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F408928" wp14:editId="69DAD1E5">
              <wp:simplePos x="0" y="0"/>
              <wp:positionH relativeFrom="column">
                <wp:posOffset>2428828</wp:posOffset>
              </wp:positionH>
              <wp:positionV relativeFrom="paragraph">
                <wp:posOffset>-168323</wp:posOffset>
              </wp:positionV>
              <wp:extent cx="3657600" cy="68580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839D97" w14:textId="77777777" w:rsidR="002B11AC" w:rsidRDefault="003B133E" w:rsidP="00A379F8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0F41A4F7" w14:textId="77777777" w:rsidR="002B11AC" w:rsidRPr="008A1E1C" w:rsidRDefault="00291A09" w:rsidP="00A379F8">
                          <w:pPr>
                            <w:spacing w:line="312" w:lineRule="auto"/>
                            <w:jc w:val="right"/>
                            <w:rPr>
                              <w:rFonts w:ascii="Cambria" w:hAnsi="Cambria"/>
                              <w:b/>
                              <w:color w:val="0A2844"/>
                            </w:rPr>
                          </w:pPr>
                          <w:r w:rsidRPr="008A1E1C">
                            <w:rPr>
                              <w:rFonts w:ascii="Cambria" w:hAnsi="Cambria"/>
                              <w:b/>
                              <w:color w:val="0A2844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0892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1.25pt;margin-top:-13.25pt;width:4in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" filled="f" stroked="f">
              <v:textbox>
                <w:txbxContent>
                  <w:p w14:paraId="77839D97" w14:textId="77777777" w:rsidR="002B11AC" w:rsidRDefault="00B87CE3" w:rsidP="00A379F8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0F41A4F7" w14:textId="77777777" w:rsidR="002B11AC" w:rsidRPr="008A1E1C" w:rsidRDefault="00291A09" w:rsidP="00A379F8">
                    <w:pPr>
                      <w:spacing w:line="312" w:lineRule="auto"/>
                      <w:jc w:val="right"/>
                      <w:rPr>
                        <w:rFonts w:ascii="Cambria" w:hAnsi="Cambria"/>
                        <w:b/>
                        <w:color w:val="0A2844"/>
                      </w:rPr>
                    </w:pPr>
                    <w:r w:rsidRPr="008A1E1C">
                      <w:rPr>
                        <w:rFonts w:ascii="Cambria" w:hAnsi="Cambria"/>
                        <w:b/>
                        <w:color w:val="0A2844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52096" behindDoc="0" locked="0" layoutInCell="1" allowOverlap="1" wp14:anchorId="0AB31C88" wp14:editId="145A34D2">
          <wp:simplePos x="0" y="0"/>
          <wp:positionH relativeFrom="column">
            <wp:posOffset>-791210</wp:posOffset>
          </wp:positionH>
          <wp:positionV relativeFrom="paragraph">
            <wp:posOffset>-243044</wp:posOffset>
          </wp:positionV>
          <wp:extent cx="2151888" cy="887654"/>
          <wp:effectExtent l="0" t="0" r="0" b="190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65E22" w14:textId="77777777" w:rsidR="002B11AC" w:rsidRDefault="003B133E"/>
  <w:p w14:paraId="0055F2E1" w14:textId="77777777" w:rsidR="002B11AC" w:rsidRDefault="003B133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0466" w14:textId="77777777" w:rsidR="002B11AC" w:rsidRDefault="00291A09">
    <w:r w:rsidRPr="002B11AC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D4749" wp14:editId="4C8483E7">
              <wp:simplePos x="0" y="0"/>
              <wp:positionH relativeFrom="column">
                <wp:posOffset>2328572</wp:posOffset>
              </wp:positionH>
              <wp:positionV relativeFrom="paragraph">
                <wp:posOffset>-220649</wp:posOffset>
              </wp:positionV>
              <wp:extent cx="3657600" cy="685800"/>
              <wp:effectExtent l="0" t="0" r="0" b="0"/>
              <wp:wrapNone/>
              <wp:docPr id="3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5F383C" w14:textId="77777777" w:rsidR="002B11AC" w:rsidRDefault="003B133E" w:rsidP="002B11AC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35FD2632" w14:textId="77777777" w:rsidR="002B11AC" w:rsidRPr="00E141B9" w:rsidRDefault="00291A09" w:rsidP="002B11AC">
                          <w:pPr>
                            <w:spacing w:line="312" w:lineRule="auto"/>
                            <w:jc w:val="right"/>
                            <w:rPr>
                              <w:rFonts w:ascii="Cambria" w:hAnsi="Cambria"/>
                              <w:b/>
                              <w:color w:val="0A2844"/>
                            </w:rPr>
                          </w:pPr>
                          <w:r w:rsidRPr="00E141B9">
                            <w:rPr>
                              <w:rFonts w:ascii="Cambria" w:hAnsi="Cambria"/>
                              <w:b/>
                              <w:color w:val="0A2844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D474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83.35pt;margin-top:-17.35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" filled="f" stroked="f">
              <v:textbox>
                <w:txbxContent>
                  <w:p w14:paraId="4E5F383C" w14:textId="77777777" w:rsidR="002B11AC" w:rsidRDefault="00B87CE3" w:rsidP="002B11AC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35FD2632" w14:textId="77777777" w:rsidR="002B11AC" w:rsidRPr="00E141B9" w:rsidRDefault="00291A09" w:rsidP="002B11AC">
                    <w:pPr>
                      <w:spacing w:line="312" w:lineRule="auto"/>
                      <w:jc w:val="right"/>
                      <w:rPr>
                        <w:rFonts w:ascii="Cambria" w:hAnsi="Cambria"/>
                        <w:b/>
                        <w:color w:val="0A2844"/>
                      </w:rPr>
                    </w:pPr>
                    <w:r w:rsidRPr="00E141B9">
                      <w:rPr>
                        <w:rFonts w:ascii="Cambria" w:hAnsi="Cambria"/>
                        <w:b/>
                        <w:color w:val="0A2844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 w:rsidRPr="002B11AC"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12C5113C" wp14:editId="2D32D5E2">
          <wp:simplePos x="0" y="0"/>
          <wp:positionH relativeFrom="column">
            <wp:posOffset>-826632</wp:posOffset>
          </wp:positionH>
          <wp:positionV relativeFrom="paragraph">
            <wp:posOffset>-238650</wp:posOffset>
          </wp:positionV>
          <wp:extent cx="2151888" cy="887654"/>
          <wp:effectExtent l="0" t="0" r="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C6C16"/>
    <w:multiLevelType w:val="hybridMultilevel"/>
    <w:tmpl w:val="65167C44"/>
    <w:lvl w:ilvl="0" w:tplc="E4C28FD2">
      <w:start w:val="2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36DEE"/>
    <w:multiLevelType w:val="hybridMultilevel"/>
    <w:tmpl w:val="23FE11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34A24"/>
    <w:multiLevelType w:val="hybridMultilevel"/>
    <w:tmpl w:val="E682C28A"/>
    <w:lvl w:ilvl="0" w:tplc="BF825446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9"/>
    <w:rsid w:val="00025DD1"/>
    <w:rsid w:val="0006741F"/>
    <w:rsid w:val="000E76FA"/>
    <w:rsid w:val="000F1242"/>
    <w:rsid w:val="00100F49"/>
    <w:rsid w:val="001437A2"/>
    <w:rsid w:val="00145174"/>
    <w:rsid w:val="0018266E"/>
    <w:rsid w:val="001C0EF1"/>
    <w:rsid w:val="00227340"/>
    <w:rsid w:val="002770FE"/>
    <w:rsid w:val="00280D05"/>
    <w:rsid w:val="0028721F"/>
    <w:rsid w:val="00291A09"/>
    <w:rsid w:val="002960C3"/>
    <w:rsid w:val="00383881"/>
    <w:rsid w:val="003B133E"/>
    <w:rsid w:val="003E7746"/>
    <w:rsid w:val="004A0F78"/>
    <w:rsid w:val="00557D3B"/>
    <w:rsid w:val="006113AC"/>
    <w:rsid w:val="00611FC3"/>
    <w:rsid w:val="006A1B07"/>
    <w:rsid w:val="007E6EA9"/>
    <w:rsid w:val="00843F0A"/>
    <w:rsid w:val="00870BA7"/>
    <w:rsid w:val="00952304"/>
    <w:rsid w:val="009B66D0"/>
    <w:rsid w:val="00A05D6F"/>
    <w:rsid w:val="00A31386"/>
    <w:rsid w:val="00A90DB1"/>
    <w:rsid w:val="00A93ABC"/>
    <w:rsid w:val="00AA757B"/>
    <w:rsid w:val="00B87CE3"/>
    <w:rsid w:val="00BA601C"/>
    <w:rsid w:val="00BB2ACF"/>
    <w:rsid w:val="00C50CFF"/>
    <w:rsid w:val="00CA30B0"/>
    <w:rsid w:val="00D638DA"/>
    <w:rsid w:val="00E130DD"/>
    <w:rsid w:val="00E13A3D"/>
    <w:rsid w:val="00E26B4A"/>
    <w:rsid w:val="00E36681"/>
    <w:rsid w:val="00F211B0"/>
    <w:rsid w:val="00FA2FE1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77B05B"/>
  <w15:chartTrackingRefBased/>
  <w15:docId w15:val="{4F232557-990C-4DAE-93F8-55099701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BC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1A09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1A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1A09"/>
    <w:rPr>
      <w:rFonts w:ascii="Cambria" w:eastAsia="Times New Roman" w:hAnsi="Cambria" w:cs="Times New Roman"/>
      <w:b/>
      <w:bCs/>
      <w:color w:val="365F91"/>
      <w:sz w:val="28"/>
      <w:szCs w:val="28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rsid w:val="00291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91A0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A09"/>
    <w:rPr>
      <w:rFonts w:eastAsiaTheme="minorEastAsia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291A0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291A09"/>
    <w:rPr>
      <w:rFonts w:eastAsiaTheme="minorEastAsia"/>
      <w:sz w:val="24"/>
      <w:szCs w:val="24"/>
    </w:rPr>
  </w:style>
  <w:style w:type="paragraph" w:customStyle="1" w:styleId="Default">
    <w:name w:val="Default"/>
    <w:rsid w:val="00291A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366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668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2247</Words>
  <Characters>12359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Planeamiento</dc:creator>
  <cp:keywords/>
  <dc:description/>
  <cp:lastModifiedBy>Heidy Manuela Sanchez Calderon</cp:lastModifiedBy>
  <cp:revision>112</cp:revision>
  <dcterms:created xsi:type="dcterms:W3CDTF">2025-11-10T18:10:00Z</dcterms:created>
  <dcterms:modified xsi:type="dcterms:W3CDTF">2025-12-11T20:32:00Z</dcterms:modified>
</cp:coreProperties>
</file>