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D9F0" w14:textId="3F143EF6" w:rsidR="00F2128E" w:rsidRDefault="00F2128E" w:rsidP="003A2283">
      <w:pPr>
        <w:jc w:val="center"/>
        <w:rPr>
          <w:rFonts w:ascii="Times New Roman" w:hAnsi="Times New Roman" w:cs="Times New Roman"/>
          <w:b/>
        </w:rPr>
      </w:pPr>
    </w:p>
    <w:p w14:paraId="06C04873" w14:textId="19A81888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60C1C816" w14:textId="0525D40E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1744CB52" w14:textId="4538BF0A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2D05A997" w14:textId="4D47E038" w:rsidR="003E56C7" w:rsidRDefault="003E56C7" w:rsidP="003A2283">
      <w:pPr>
        <w:jc w:val="center"/>
        <w:rPr>
          <w:rFonts w:ascii="Times New Roman" w:hAnsi="Times New Roman" w:cs="Times New Roman"/>
          <w:b/>
        </w:rPr>
      </w:pPr>
    </w:p>
    <w:p w14:paraId="5971A06E" w14:textId="77247EDD" w:rsidR="003E56C7" w:rsidRPr="00B97F00" w:rsidRDefault="003E56C7" w:rsidP="003A2283">
      <w:pPr>
        <w:jc w:val="center"/>
        <w:rPr>
          <w:rFonts w:cs="Times New Roman"/>
          <w:b/>
        </w:rPr>
      </w:pPr>
    </w:p>
    <w:p w14:paraId="4E23DB7F" w14:textId="50A870AD" w:rsidR="003E56C7" w:rsidRPr="00B97F00" w:rsidRDefault="003E56C7" w:rsidP="003A2283">
      <w:pPr>
        <w:jc w:val="center"/>
        <w:rPr>
          <w:rFonts w:cs="Times New Roman"/>
          <w:b/>
        </w:rPr>
      </w:pPr>
    </w:p>
    <w:p w14:paraId="68F77902" w14:textId="78EA2B99" w:rsidR="003E56C7" w:rsidRPr="00B97F00" w:rsidRDefault="003E56C7" w:rsidP="003A2283">
      <w:pPr>
        <w:jc w:val="center"/>
        <w:rPr>
          <w:rFonts w:cs="Times New Roman"/>
          <w:b/>
        </w:rPr>
      </w:pPr>
    </w:p>
    <w:p w14:paraId="30D697A6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002F600F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644F5A48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74F12FD4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10A7D9AE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1F1E266E" w14:textId="77777777" w:rsidR="00B97F00" w:rsidRDefault="00B97F00" w:rsidP="003A2283">
      <w:pPr>
        <w:jc w:val="center"/>
        <w:rPr>
          <w:rFonts w:cs="Times New Roman"/>
          <w:b/>
          <w:sz w:val="44"/>
          <w:szCs w:val="44"/>
        </w:rPr>
      </w:pPr>
    </w:p>
    <w:p w14:paraId="776A2C76" w14:textId="77777777" w:rsidR="00D772AC" w:rsidRPr="00921701" w:rsidRDefault="00D772AC" w:rsidP="00D772AC">
      <w:pPr>
        <w:pStyle w:val="Sinespaciado"/>
        <w:jc w:val="center"/>
        <w:rPr>
          <w:rFonts w:eastAsia="Times New Roman"/>
          <w:b/>
          <w:color w:val="17365D"/>
          <w:sz w:val="44"/>
          <w:szCs w:val="54"/>
          <w:lang w:val="es-ES"/>
        </w:rPr>
      </w:pPr>
      <w:r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EJECUCIÓN FÍSICA Y FINANCIERA POR PROGRAMA PRESUPUESTARIO </w:t>
      </w:r>
    </w:p>
    <w:p w14:paraId="3F38A274" w14:textId="441558EF" w:rsidR="00D772AC" w:rsidRPr="00921701" w:rsidRDefault="00F51A1C" w:rsidP="00D772AC">
      <w:pPr>
        <w:pStyle w:val="Sinespaciado"/>
        <w:jc w:val="center"/>
        <w:rPr>
          <w:rFonts w:eastAsia="Times New Roman"/>
          <w:b/>
          <w:color w:val="17365D"/>
          <w:sz w:val="28"/>
          <w:szCs w:val="54"/>
          <w:lang w:val="es-ES"/>
        </w:rPr>
      </w:pPr>
      <w:r>
        <w:rPr>
          <w:rFonts w:eastAsia="Times New Roman"/>
          <w:b/>
          <w:color w:val="17365D"/>
          <w:sz w:val="44"/>
          <w:szCs w:val="54"/>
          <w:lang w:val="es-ES"/>
        </w:rPr>
        <w:t>TERCER</w:t>
      </w:r>
      <w:r w:rsidR="00397282"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 </w:t>
      </w:r>
      <w:r w:rsidR="00D772AC" w:rsidRPr="00921701">
        <w:rPr>
          <w:rFonts w:eastAsia="Times New Roman"/>
          <w:b/>
          <w:color w:val="17365D"/>
          <w:sz w:val="44"/>
          <w:szCs w:val="54"/>
          <w:lang w:val="es-ES"/>
        </w:rPr>
        <w:t>CUATRIMESTRE 202</w:t>
      </w:r>
      <w:r w:rsidR="00D772AC">
        <w:rPr>
          <w:rFonts w:eastAsia="Times New Roman"/>
          <w:b/>
          <w:color w:val="17365D"/>
          <w:sz w:val="44"/>
          <w:szCs w:val="54"/>
          <w:lang w:val="es-ES"/>
        </w:rPr>
        <w:t>4</w:t>
      </w:r>
      <w:r w:rsidR="00D772AC" w:rsidRPr="00921701">
        <w:rPr>
          <w:rFonts w:eastAsia="Times New Roman"/>
          <w:b/>
          <w:color w:val="17365D"/>
          <w:sz w:val="44"/>
          <w:szCs w:val="54"/>
          <w:lang w:val="es-ES"/>
        </w:rPr>
        <w:t xml:space="preserve"> </w:t>
      </w:r>
    </w:p>
    <w:p w14:paraId="5E9718D3" w14:textId="65A0300A" w:rsidR="003E56C7" w:rsidRPr="00B97F00" w:rsidRDefault="003E56C7" w:rsidP="003A2283">
      <w:pPr>
        <w:jc w:val="center"/>
        <w:rPr>
          <w:rFonts w:cs="Times New Roman"/>
          <w:b/>
        </w:rPr>
      </w:pPr>
    </w:p>
    <w:p w14:paraId="4D5FE439" w14:textId="72C32A75" w:rsidR="003E56C7" w:rsidRPr="00B97F00" w:rsidRDefault="003E56C7" w:rsidP="003A2283">
      <w:pPr>
        <w:jc w:val="center"/>
        <w:rPr>
          <w:rFonts w:cs="Times New Roman"/>
          <w:b/>
        </w:rPr>
      </w:pPr>
    </w:p>
    <w:p w14:paraId="4440BCD8" w14:textId="02998B81" w:rsidR="003E56C7" w:rsidRPr="00B97F00" w:rsidRDefault="003E56C7" w:rsidP="003A2283">
      <w:pPr>
        <w:jc w:val="center"/>
        <w:rPr>
          <w:rFonts w:cs="Times New Roman"/>
          <w:b/>
        </w:rPr>
      </w:pPr>
    </w:p>
    <w:p w14:paraId="57898FF4" w14:textId="53647768" w:rsidR="003E56C7" w:rsidRPr="00B97F00" w:rsidRDefault="003E56C7" w:rsidP="003A2283">
      <w:pPr>
        <w:jc w:val="center"/>
        <w:rPr>
          <w:rFonts w:cs="Times New Roman"/>
          <w:b/>
        </w:rPr>
      </w:pPr>
    </w:p>
    <w:p w14:paraId="5045B39C" w14:textId="1D0857EB" w:rsidR="003E56C7" w:rsidRPr="00B97F00" w:rsidRDefault="003E56C7" w:rsidP="003A2283">
      <w:pPr>
        <w:jc w:val="center"/>
        <w:rPr>
          <w:rFonts w:cs="Times New Roman"/>
          <w:b/>
        </w:rPr>
      </w:pPr>
    </w:p>
    <w:p w14:paraId="64218997" w14:textId="75A86109" w:rsidR="003E56C7" w:rsidRPr="00B97F00" w:rsidRDefault="003E56C7" w:rsidP="003A2283">
      <w:pPr>
        <w:jc w:val="center"/>
        <w:rPr>
          <w:rFonts w:cs="Times New Roman"/>
          <w:b/>
        </w:rPr>
      </w:pPr>
    </w:p>
    <w:p w14:paraId="579F87C9" w14:textId="1E290B0E" w:rsidR="003E56C7" w:rsidRPr="00B97F00" w:rsidRDefault="003E56C7" w:rsidP="003A2283">
      <w:pPr>
        <w:jc w:val="center"/>
        <w:rPr>
          <w:rFonts w:cs="Times New Roman"/>
          <w:b/>
        </w:rPr>
      </w:pPr>
    </w:p>
    <w:p w14:paraId="2799D42E" w14:textId="536DB61C" w:rsidR="003E56C7" w:rsidRPr="00B97F00" w:rsidRDefault="003E56C7" w:rsidP="003A2283">
      <w:pPr>
        <w:jc w:val="center"/>
        <w:rPr>
          <w:rFonts w:cs="Times New Roman"/>
          <w:b/>
        </w:rPr>
      </w:pPr>
    </w:p>
    <w:p w14:paraId="32F0425D" w14:textId="462EBCBB" w:rsidR="003E56C7" w:rsidRPr="00B97F00" w:rsidRDefault="003E56C7" w:rsidP="003A2283">
      <w:pPr>
        <w:jc w:val="center"/>
        <w:rPr>
          <w:rFonts w:cs="Times New Roman"/>
          <w:b/>
        </w:rPr>
      </w:pPr>
    </w:p>
    <w:p w14:paraId="0A0B2EB3" w14:textId="6A0B378E" w:rsidR="003E56C7" w:rsidRPr="00B97F00" w:rsidRDefault="003E56C7" w:rsidP="003A2283">
      <w:pPr>
        <w:jc w:val="center"/>
        <w:rPr>
          <w:rFonts w:cs="Times New Roman"/>
          <w:b/>
        </w:rPr>
      </w:pPr>
    </w:p>
    <w:p w14:paraId="4B5F3B12" w14:textId="1F69FE61" w:rsidR="003E56C7" w:rsidRPr="00B97F00" w:rsidRDefault="003E56C7" w:rsidP="003A2283">
      <w:pPr>
        <w:jc w:val="center"/>
        <w:rPr>
          <w:rFonts w:cs="Times New Roman"/>
          <w:b/>
        </w:rPr>
      </w:pPr>
    </w:p>
    <w:p w14:paraId="405084BD" w14:textId="6C0114A8" w:rsidR="003E56C7" w:rsidRPr="00B97F00" w:rsidRDefault="003E56C7" w:rsidP="003A2283">
      <w:pPr>
        <w:jc w:val="center"/>
        <w:rPr>
          <w:rFonts w:cs="Times New Roman"/>
          <w:b/>
        </w:rPr>
      </w:pPr>
    </w:p>
    <w:p w14:paraId="0082749C" w14:textId="27C036A7" w:rsidR="003E56C7" w:rsidRPr="00B97F00" w:rsidRDefault="003E56C7" w:rsidP="003A2283">
      <w:pPr>
        <w:jc w:val="center"/>
        <w:rPr>
          <w:rFonts w:cs="Times New Roman"/>
          <w:b/>
        </w:rPr>
      </w:pPr>
    </w:p>
    <w:p w14:paraId="13FD5E11" w14:textId="7A0E7665" w:rsidR="003E56C7" w:rsidRPr="00B97F00" w:rsidRDefault="003E56C7" w:rsidP="003A2283">
      <w:pPr>
        <w:jc w:val="center"/>
        <w:rPr>
          <w:rFonts w:cs="Times New Roman"/>
          <w:b/>
        </w:rPr>
      </w:pPr>
    </w:p>
    <w:p w14:paraId="17E0FC70" w14:textId="2D411A99" w:rsidR="003E56C7" w:rsidRPr="00B97F00" w:rsidRDefault="003E56C7" w:rsidP="003A2283">
      <w:pPr>
        <w:jc w:val="center"/>
        <w:rPr>
          <w:rFonts w:cs="Times New Roman"/>
          <w:b/>
        </w:rPr>
      </w:pPr>
    </w:p>
    <w:p w14:paraId="35A6251E" w14:textId="41EAB8F4" w:rsidR="003E56C7" w:rsidRPr="00B97F00" w:rsidRDefault="003E56C7" w:rsidP="003A2283">
      <w:pPr>
        <w:jc w:val="center"/>
        <w:rPr>
          <w:rFonts w:cs="Times New Roman"/>
          <w:b/>
        </w:rPr>
      </w:pPr>
    </w:p>
    <w:p w14:paraId="64C6464D" w14:textId="2583D3C3" w:rsidR="003E56C7" w:rsidRPr="00B97F00" w:rsidRDefault="003E56C7" w:rsidP="003A2283">
      <w:pPr>
        <w:jc w:val="center"/>
        <w:rPr>
          <w:rFonts w:cs="Times New Roman"/>
          <w:b/>
        </w:rPr>
      </w:pPr>
    </w:p>
    <w:p w14:paraId="3AEA449F" w14:textId="77777777" w:rsidR="00052050" w:rsidRDefault="00052050" w:rsidP="003A2283">
      <w:pPr>
        <w:jc w:val="center"/>
        <w:rPr>
          <w:rFonts w:cs="Times New Roman"/>
          <w:b/>
        </w:rPr>
        <w:sectPr w:rsidR="00052050" w:rsidSect="003E56C7">
          <w:headerReference w:type="default" r:id="rId8"/>
          <w:footerReference w:type="default" r:id="rId9"/>
          <w:pgSz w:w="12240" w:h="15840" w:code="1"/>
          <w:pgMar w:top="1134" w:right="1644" w:bottom="1134" w:left="1531" w:header="709" w:footer="709" w:gutter="0"/>
          <w:pgNumType w:start="1"/>
          <w:cols w:space="708"/>
          <w:docGrid w:linePitch="360"/>
        </w:sectPr>
      </w:pPr>
    </w:p>
    <w:p w14:paraId="0C733C89" w14:textId="77777777" w:rsidR="00142CC0" w:rsidRDefault="00142CC0" w:rsidP="005D73C3">
      <w:pPr>
        <w:jc w:val="center"/>
        <w:rPr>
          <w:rFonts w:cs="Arial"/>
          <w:b/>
        </w:rPr>
      </w:pPr>
    </w:p>
    <w:p w14:paraId="03A52292" w14:textId="77777777" w:rsidR="00142CC0" w:rsidRDefault="00142CC0" w:rsidP="005D73C3">
      <w:pPr>
        <w:jc w:val="center"/>
        <w:rPr>
          <w:rFonts w:cs="Arial"/>
          <w:b/>
        </w:rPr>
      </w:pPr>
    </w:p>
    <w:p w14:paraId="2FDCFD30" w14:textId="77777777" w:rsidR="00414469" w:rsidRPr="001A4218" w:rsidRDefault="00414469" w:rsidP="00414469">
      <w:pPr>
        <w:pStyle w:val="Default"/>
        <w:jc w:val="both"/>
        <w:rPr>
          <w:rFonts w:asciiTheme="minorHAnsi" w:hAnsiTheme="minorHAnsi" w:cs="Arial"/>
          <w:lang w:val="es-ES_tradnl"/>
        </w:rPr>
      </w:pPr>
    </w:p>
    <w:p w14:paraId="54C4D7FF" w14:textId="77777777" w:rsidR="00142CC0" w:rsidRPr="00E21D05" w:rsidRDefault="00142CC0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t>INTRODUCCIÓN</w:t>
      </w:r>
    </w:p>
    <w:p w14:paraId="1E9F30BA" w14:textId="77777777" w:rsidR="00142CC0" w:rsidRPr="00E21D05" w:rsidRDefault="00142CC0" w:rsidP="00142CC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0C7A5EC1" w14:textId="77777777" w:rsidR="00421628" w:rsidRPr="00421628" w:rsidRDefault="00421628" w:rsidP="00421628">
      <w:pPr>
        <w:jc w:val="both"/>
        <w:rPr>
          <w:rFonts w:cs="Arial"/>
          <w:sz w:val="22"/>
          <w:szCs w:val="22"/>
          <w:lang w:eastAsia="ja-JP"/>
        </w:rPr>
      </w:pPr>
      <w:r w:rsidRPr="00421628">
        <w:rPr>
          <w:rFonts w:cs="Arial"/>
          <w:sz w:val="22"/>
          <w:szCs w:val="22"/>
          <w:lang w:eastAsia="ja-JP"/>
        </w:rPr>
        <w:t>El Ministerio de Agricultura, Ganadería y Alimentación -MAGA- fundamenta su accionar en preceptos legales y políticos que lo facultan para ser el ente rector de la producción agrícola, pecuaria e hidrobiológica, esta última en lo que le ataña, emitiendo normas y regulaciones sobre las diferentes actividades propias o pertinentes al mismo, implementando las políticas que orienten su desarrollo a efectos de incidir en el logro del bien común de la población guatemalteca.</w:t>
      </w:r>
    </w:p>
    <w:p w14:paraId="60A02E4E" w14:textId="77777777" w:rsidR="00142CC0" w:rsidRPr="00E21D05" w:rsidRDefault="00142CC0" w:rsidP="00142CC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7C1D4F9B" w14:textId="6573D0ED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  <w:lang w:eastAsia="ja-JP"/>
        </w:rPr>
        <w:t xml:space="preserve">Para el </w:t>
      </w:r>
      <w:r w:rsidR="00D87035">
        <w:rPr>
          <w:rFonts w:cs="Arial"/>
          <w:sz w:val="22"/>
          <w:szCs w:val="22"/>
          <w:lang w:eastAsia="ja-JP"/>
        </w:rPr>
        <w:t xml:space="preserve">año </w:t>
      </w:r>
      <w:r w:rsidRPr="00E21D05">
        <w:rPr>
          <w:rFonts w:cs="Arial"/>
          <w:sz w:val="22"/>
          <w:szCs w:val="22"/>
          <w:lang w:eastAsia="ja-JP"/>
        </w:rPr>
        <w:t>202</w:t>
      </w:r>
      <w:r>
        <w:rPr>
          <w:rFonts w:cs="Arial"/>
          <w:sz w:val="22"/>
          <w:szCs w:val="22"/>
          <w:lang w:eastAsia="ja-JP"/>
        </w:rPr>
        <w:t>4</w:t>
      </w:r>
      <w:r w:rsidRPr="00E21D05">
        <w:rPr>
          <w:rFonts w:cs="Arial"/>
          <w:sz w:val="22"/>
          <w:szCs w:val="22"/>
          <w:lang w:eastAsia="ja-JP"/>
        </w:rPr>
        <w:t>, el Ministerio de Agricultura, Ganadería y Alimentación tiene planificados 2</w:t>
      </w:r>
      <w:r w:rsidR="00397282">
        <w:rPr>
          <w:rFonts w:cs="Arial"/>
          <w:sz w:val="22"/>
          <w:szCs w:val="22"/>
          <w:lang w:eastAsia="ja-JP"/>
        </w:rPr>
        <w:t>1</w:t>
      </w:r>
      <w:r w:rsidRPr="00E21D05">
        <w:rPr>
          <w:rFonts w:cs="Arial"/>
          <w:sz w:val="22"/>
          <w:szCs w:val="22"/>
          <w:lang w:eastAsia="ja-JP"/>
        </w:rPr>
        <w:t xml:space="preserve"> productos y 4</w:t>
      </w:r>
      <w:r w:rsidR="00B53AA7">
        <w:rPr>
          <w:rFonts w:cs="Arial"/>
          <w:sz w:val="22"/>
          <w:szCs w:val="22"/>
          <w:lang w:eastAsia="ja-JP"/>
        </w:rPr>
        <w:t>4</w:t>
      </w:r>
      <w:r w:rsidRPr="00E21D05">
        <w:rPr>
          <w:rFonts w:cs="Arial"/>
          <w:sz w:val="22"/>
          <w:szCs w:val="22"/>
          <w:lang w:eastAsia="ja-JP"/>
        </w:rPr>
        <w:t xml:space="preserve"> subproductos y </w:t>
      </w:r>
      <w:r w:rsidR="00B53AA7">
        <w:rPr>
          <w:rFonts w:cs="Arial"/>
          <w:sz w:val="22"/>
          <w:szCs w:val="22"/>
          <w:lang w:eastAsia="ja-JP"/>
        </w:rPr>
        <w:t xml:space="preserve">1 </w:t>
      </w:r>
      <w:r w:rsidRPr="00E21D05">
        <w:rPr>
          <w:rFonts w:cs="Arial"/>
          <w:sz w:val="22"/>
          <w:szCs w:val="22"/>
          <w:lang w:eastAsia="ja-JP"/>
        </w:rPr>
        <w:t>proyecto de infraestructura de riego, a ejecutar a través de sus diferentes programas presupuestarios.</w:t>
      </w:r>
    </w:p>
    <w:p w14:paraId="0B83F562" w14:textId="77777777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</w:p>
    <w:p w14:paraId="62951C73" w14:textId="6C41ACEF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</w:rPr>
        <w:t xml:space="preserve">A continuación, se presenta la descripción de los programas y subprogramas </w:t>
      </w:r>
      <w:r w:rsidR="006C67FD" w:rsidRPr="00E21D05">
        <w:rPr>
          <w:rFonts w:cs="Arial"/>
          <w:sz w:val="22"/>
          <w:szCs w:val="22"/>
        </w:rPr>
        <w:t xml:space="preserve">presupuestarios </w:t>
      </w:r>
      <w:r w:rsidR="006C67FD">
        <w:rPr>
          <w:rFonts w:cs="Arial"/>
          <w:sz w:val="22"/>
          <w:szCs w:val="22"/>
        </w:rPr>
        <w:t>que generan producción física en el</w:t>
      </w:r>
      <w:r w:rsidRPr="00E21D05">
        <w:rPr>
          <w:rFonts w:cs="Arial"/>
          <w:sz w:val="22"/>
          <w:szCs w:val="22"/>
        </w:rPr>
        <w:t xml:space="preserve"> año 202</w:t>
      </w:r>
      <w:r>
        <w:rPr>
          <w:rFonts w:cs="Arial"/>
          <w:sz w:val="22"/>
          <w:szCs w:val="22"/>
        </w:rPr>
        <w:t>4</w:t>
      </w:r>
      <w:r w:rsidRPr="00E21D05">
        <w:rPr>
          <w:rFonts w:cs="Arial"/>
          <w:sz w:val="22"/>
          <w:szCs w:val="22"/>
        </w:rPr>
        <w:t>:</w:t>
      </w:r>
    </w:p>
    <w:p w14:paraId="0D714165" w14:textId="77777777" w:rsidR="00142CC0" w:rsidRPr="00E21D05" w:rsidRDefault="00142CC0" w:rsidP="00142CC0">
      <w:pPr>
        <w:tabs>
          <w:tab w:val="left" w:pos="142"/>
        </w:tabs>
        <w:jc w:val="both"/>
        <w:rPr>
          <w:rFonts w:cs="Arial"/>
          <w:sz w:val="22"/>
          <w:szCs w:val="22"/>
        </w:rPr>
      </w:pPr>
    </w:p>
    <w:p w14:paraId="4CE67C75" w14:textId="64F32018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>Programa 11 “Acceso y Disponibilidad Alimentaria”,</w:t>
      </w:r>
      <w:r w:rsidRPr="00E21D05">
        <w:rPr>
          <w:rFonts w:eastAsia="Calibri" w:cs="Arial"/>
          <w:sz w:val="22"/>
          <w:szCs w:val="22"/>
        </w:rPr>
        <w:t xml:space="preserve"> está orientado a atender “</w:t>
      </w:r>
      <w:r w:rsidR="002D1387">
        <w:rPr>
          <w:rFonts w:eastAsia="Calibri" w:cs="Arial"/>
          <w:sz w:val="22"/>
          <w:szCs w:val="22"/>
        </w:rPr>
        <w:t>a</w:t>
      </w:r>
      <w:r w:rsidRPr="00E21D05">
        <w:rPr>
          <w:rFonts w:eastAsia="Calibri" w:cs="Arial"/>
          <w:sz w:val="22"/>
          <w:szCs w:val="22"/>
        </w:rPr>
        <w:t xml:space="preserve">gricultores </w:t>
      </w:r>
      <w:r w:rsidR="002D1387">
        <w:rPr>
          <w:rFonts w:eastAsia="Calibri" w:cs="Arial"/>
          <w:sz w:val="22"/>
          <w:szCs w:val="22"/>
        </w:rPr>
        <w:t>f</w:t>
      </w:r>
      <w:r w:rsidRPr="00E21D05">
        <w:rPr>
          <w:rFonts w:eastAsia="Calibri" w:cs="Arial"/>
          <w:sz w:val="22"/>
          <w:szCs w:val="22"/>
        </w:rPr>
        <w:t>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dos (2) subprogramas:</w:t>
      </w:r>
    </w:p>
    <w:p w14:paraId="41417A42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07FC0315" w14:textId="77777777" w:rsidR="00142CC0" w:rsidRPr="00E21D05" w:rsidRDefault="00142CC0" w:rsidP="00142CC0">
      <w:pPr>
        <w:pStyle w:val="Prrafodelista"/>
        <w:numPr>
          <w:ilvl w:val="0"/>
          <w:numId w:val="9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 </w:t>
      </w:r>
      <w:r w:rsidRPr="00E21D05">
        <w:rPr>
          <w:rFonts w:eastAsia="Calibri" w:cs="Arial"/>
          <w:i/>
          <w:iCs/>
          <w:sz w:val="22"/>
          <w:szCs w:val="22"/>
        </w:rPr>
        <w:t>Atención para el acceso alimentario:</w:t>
      </w:r>
      <w:r w:rsidRPr="00E21D05">
        <w:rPr>
          <w:rFonts w:eastAsia="Calibri" w:cs="Arial"/>
          <w:sz w:val="22"/>
          <w:szCs w:val="22"/>
        </w:rPr>
        <w:t xml:space="preserve"> Se orienta al acceso alimentario de población vulnerable, priorizando agricultores (as) familiares afectados por pérdida de cosechas, urgencia o gravedad. Asimismo, fortaleciendo las capacidades técnicas para la producción de alimentos de autoconsumo y restauración de sistemas productivos a los productores que se encuentren en condición de vulnerabilidad.</w:t>
      </w:r>
    </w:p>
    <w:p w14:paraId="6A0EEC95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5996F38F" w14:textId="77777777" w:rsidR="00142CC0" w:rsidRPr="00E21D05" w:rsidRDefault="00142CC0" w:rsidP="00142CC0">
      <w:pPr>
        <w:pStyle w:val="Prrafodelista"/>
        <w:numPr>
          <w:ilvl w:val="0"/>
          <w:numId w:val="9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i/>
          <w:iCs/>
          <w:sz w:val="22"/>
          <w:szCs w:val="22"/>
        </w:rPr>
        <w:t>Disponibilidad alimentaria:</w:t>
      </w:r>
      <w:r w:rsidRPr="00E21D05">
        <w:rPr>
          <w:rFonts w:eastAsia="Calibri" w:cs="Arial"/>
          <w:sz w:val="22"/>
          <w:szCs w:val="22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0F0A9037" w14:textId="026A47AD" w:rsidR="00142CC0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234B4A99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>Programa 12 “Investigación, Restauración y Conservación de Suelos”,</w:t>
      </w:r>
      <w:r w:rsidRPr="00E21D05">
        <w:rPr>
          <w:rFonts w:eastAsia="Calibri" w:cs="Arial"/>
          <w:sz w:val="22"/>
          <w:szCs w:val="22"/>
        </w:rPr>
        <w:t xml:space="preserve"> está orientado a promover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agropecuaria; así como tener control de áreas de reservas territoriales del Estado.</w:t>
      </w:r>
    </w:p>
    <w:p w14:paraId="247C38E4" w14:textId="712BE90B" w:rsidR="00414469" w:rsidRDefault="00414469" w:rsidP="00414469">
      <w:pPr>
        <w:jc w:val="both"/>
        <w:rPr>
          <w:rFonts w:cs="Arial"/>
        </w:rPr>
      </w:pPr>
    </w:p>
    <w:p w14:paraId="3C983911" w14:textId="42EB20A4" w:rsidR="00142CC0" w:rsidRDefault="00142CC0" w:rsidP="00414469">
      <w:pPr>
        <w:jc w:val="both"/>
        <w:rPr>
          <w:rFonts w:cs="Arial"/>
        </w:rPr>
      </w:pPr>
    </w:p>
    <w:p w14:paraId="5150052D" w14:textId="1F9FA063" w:rsidR="00B53AA7" w:rsidRDefault="00B53AA7" w:rsidP="00414469">
      <w:pPr>
        <w:jc w:val="both"/>
        <w:rPr>
          <w:rFonts w:cs="Arial"/>
        </w:rPr>
      </w:pPr>
    </w:p>
    <w:p w14:paraId="49D8C59D" w14:textId="77777777" w:rsidR="00B53AA7" w:rsidRDefault="00B53AA7" w:rsidP="00414469">
      <w:pPr>
        <w:jc w:val="both"/>
        <w:rPr>
          <w:rFonts w:cs="Arial"/>
        </w:rPr>
      </w:pPr>
    </w:p>
    <w:p w14:paraId="346C053F" w14:textId="77777777" w:rsidR="00142CC0" w:rsidRDefault="00142CC0" w:rsidP="00414469">
      <w:pPr>
        <w:jc w:val="both"/>
        <w:rPr>
          <w:rFonts w:cs="Arial"/>
        </w:rPr>
      </w:pPr>
    </w:p>
    <w:p w14:paraId="24B6A663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En cuanto al </w:t>
      </w:r>
      <w:r w:rsidRPr="00E21D05">
        <w:rPr>
          <w:rFonts w:eastAsia="Calibri" w:cs="Arial"/>
          <w:b/>
          <w:sz w:val="22"/>
          <w:szCs w:val="22"/>
        </w:rPr>
        <w:t>Programa 13 “Apoyo a la Producción Agrícola, Pecuaria e Hidrobiológica”,</w:t>
      </w:r>
      <w:r w:rsidRPr="00E21D05">
        <w:rPr>
          <w:rFonts w:eastAsia="Calibri" w:cs="Arial"/>
          <w:sz w:val="22"/>
          <w:szCs w:val="22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(4) subprogramas:</w:t>
      </w:r>
    </w:p>
    <w:p w14:paraId="0E19F7D0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1544A3DB" w14:textId="77777777" w:rsidR="00142CC0" w:rsidRPr="00E21D05" w:rsidRDefault="00142CC0" w:rsidP="00142CC0">
      <w:pPr>
        <w:pStyle w:val="Prrafodelista"/>
        <w:numPr>
          <w:ilvl w:val="0"/>
          <w:numId w:val="12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i/>
          <w:iCs/>
          <w:sz w:val="22"/>
          <w:szCs w:val="22"/>
        </w:rPr>
        <w:t xml:space="preserve"> Apoyo a la producción agrícola</w:t>
      </w:r>
      <w:r w:rsidRPr="00E21D05">
        <w:rPr>
          <w:rFonts w:eastAsia="Calibri" w:cs="Arial"/>
          <w:sz w:val="22"/>
          <w:szCs w:val="22"/>
        </w:rPr>
        <w:t>: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054ED25E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3BE91067" w14:textId="77777777" w:rsidR="00142CC0" w:rsidRPr="00E21D05" w:rsidRDefault="00142CC0" w:rsidP="00142CC0">
      <w:pPr>
        <w:pStyle w:val="Prrafodelista"/>
        <w:numPr>
          <w:ilvl w:val="0"/>
          <w:numId w:val="12"/>
        </w:numPr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 </w:t>
      </w:r>
      <w:r w:rsidRPr="00E21D05">
        <w:rPr>
          <w:rFonts w:eastAsia="Calibri" w:cs="Arial"/>
          <w:i/>
          <w:iCs/>
          <w:sz w:val="22"/>
          <w:szCs w:val="22"/>
        </w:rPr>
        <w:t>Apoyo a la producción pecuaria e hidrobiológica:</w:t>
      </w:r>
      <w:r w:rsidRPr="00E21D05">
        <w:rPr>
          <w:rFonts w:eastAsia="Calibri" w:cs="Arial"/>
          <w:sz w:val="22"/>
          <w:szCs w:val="22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</w:p>
    <w:p w14:paraId="7727185B" w14:textId="77777777" w:rsidR="00142CC0" w:rsidRPr="00E21D05" w:rsidRDefault="00142CC0" w:rsidP="00142CC0">
      <w:pPr>
        <w:jc w:val="both"/>
        <w:rPr>
          <w:rFonts w:eastAsia="Calibri" w:cs="Arial"/>
          <w:sz w:val="22"/>
          <w:szCs w:val="22"/>
        </w:rPr>
      </w:pPr>
    </w:p>
    <w:p w14:paraId="31DE4C34" w14:textId="77777777" w:rsidR="00142CC0" w:rsidRPr="00E21D05" w:rsidRDefault="00142CC0" w:rsidP="00142CC0">
      <w:pPr>
        <w:pStyle w:val="Prrafodelista"/>
        <w:numPr>
          <w:ilvl w:val="0"/>
          <w:numId w:val="12"/>
        </w:numPr>
        <w:tabs>
          <w:tab w:val="left" w:pos="540"/>
        </w:tabs>
        <w:spacing w:line="264" w:lineRule="auto"/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i/>
          <w:iCs/>
          <w:sz w:val="22"/>
          <w:szCs w:val="22"/>
        </w:rPr>
        <w:t>Organización, mercadeo y comercialización productiva:</w:t>
      </w:r>
      <w:r w:rsidRPr="00E21D05">
        <w:rPr>
          <w:rFonts w:eastAsia="Calibri" w:cs="Arial"/>
          <w:sz w:val="22"/>
          <w:szCs w:val="22"/>
        </w:rPr>
        <w:t xml:space="preserve"> Se enfoca en el desarrollo de capacidades a través de la implementación de planes de negocio, comercialización asociativa, mercadeo de producción, normativas y requerimientos de mercado, así como, asistencia en negociación, comercio y mercadeo. </w:t>
      </w:r>
    </w:p>
    <w:p w14:paraId="381E2528" w14:textId="77777777" w:rsidR="00142CC0" w:rsidRPr="00E21D05" w:rsidRDefault="00142CC0" w:rsidP="00142CC0">
      <w:pPr>
        <w:pStyle w:val="Prrafodelista"/>
        <w:rPr>
          <w:rFonts w:eastAsia="Calibri" w:cs="Arial"/>
          <w:sz w:val="22"/>
          <w:szCs w:val="22"/>
        </w:rPr>
      </w:pPr>
    </w:p>
    <w:p w14:paraId="77844732" w14:textId="77777777" w:rsidR="00142CC0" w:rsidRPr="00E21D05" w:rsidRDefault="00142CC0" w:rsidP="00142CC0">
      <w:pPr>
        <w:pStyle w:val="Prrafodelista"/>
        <w:numPr>
          <w:ilvl w:val="0"/>
          <w:numId w:val="12"/>
        </w:numPr>
        <w:tabs>
          <w:tab w:val="left" w:pos="540"/>
        </w:tabs>
        <w:spacing w:line="264" w:lineRule="auto"/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i/>
          <w:sz w:val="22"/>
          <w:szCs w:val="22"/>
        </w:rPr>
        <w:t>Sanidad Agropecuaria y Regulaciones</w:t>
      </w:r>
      <w:r w:rsidRPr="00E21D05">
        <w:rPr>
          <w:rFonts w:eastAsia="Calibri" w:cs="Arial"/>
          <w:sz w:val="22"/>
          <w:szCs w:val="22"/>
        </w:rPr>
        <w:t>: Basa su accionar en impulsar la mejora del manejo pesquero y acuícola, implementar programas de fortalecimiento, capacitación y asistencia técnica en normativas sanitarias, fitosanitarias e inocuidad, fitozoogenética, dirigido a productores, importadores y exportadores de productos orgánicos.</w:t>
      </w:r>
    </w:p>
    <w:p w14:paraId="28AC36F0" w14:textId="77777777" w:rsidR="00142CC0" w:rsidRPr="00E21D05" w:rsidRDefault="00142CC0" w:rsidP="00142CC0">
      <w:pPr>
        <w:rPr>
          <w:rFonts w:cs="Arial"/>
        </w:rPr>
      </w:pPr>
    </w:p>
    <w:p w14:paraId="71C44CB5" w14:textId="05983C07" w:rsidR="00142CC0" w:rsidRDefault="00142CC0" w:rsidP="00142CC0">
      <w:pPr>
        <w:tabs>
          <w:tab w:val="left" w:pos="540"/>
        </w:tabs>
        <w:spacing w:line="264" w:lineRule="auto"/>
        <w:contextualSpacing/>
        <w:jc w:val="both"/>
        <w:rPr>
          <w:rFonts w:eastAsia="Calibri" w:cs="Arial"/>
          <w:sz w:val="22"/>
          <w:szCs w:val="22"/>
        </w:rPr>
      </w:pPr>
      <w:r w:rsidRPr="00E21D05">
        <w:rPr>
          <w:rFonts w:eastAsia="Calibri" w:cs="Arial"/>
          <w:sz w:val="22"/>
          <w:szCs w:val="22"/>
        </w:rPr>
        <w:t xml:space="preserve">El </w:t>
      </w:r>
      <w:r w:rsidRPr="00E21D05">
        <w:rPr>
          <w:rFonts w:eastAsia="Calibri" w:cs="Arial"/>
          <w:b/>
          <w:sz w:val="22"/>
          <w:szCs w:val="22"/>
        </w:rPr>
        <w:t xml:space="preserve">Programa 14: “Apoyo a la Protección y Bienestar Animal”, </w:t>
      </w:r>
      <w:r w:rsidRPr="00E21D05">
        <w:rPr>
          <w:rFonts w:eastAsia="Calibri" w:cs="Arial"/>
          <w:sz w:val="22"/>
          <w:szCs w:val="22"/>
        </w:rPr>
        <w:t>se creó por el mandato delegado al Ministerio de Agricultura Ganadería y Alimentación, a través del Decreto</w:t>
      </w:r>
      <w:r w:rsidR="00544F3C">
        <w:rPr>
          <w:rFonts w:eastAsia="Calibri" w:cs="Arial"/>
          <w:sz w:val="22"/>
          <w:szCs w:val="22"/>
        </w:rPr>
        <w:t xml:space="preserve"> </w:t>
      </w:r>
      <w:r w:rsidRPr="00E21D05">
        <w:rPr>
          <w:rFonts w:eastAsia="Calibri" w:cs="Arial"/>
          <w:sz w:val="22"/>
          <w:szCs w:val="22"/>
        </w:rPr>
        <w:t>No. 5-2017 del Congreso de la República “Ley de Protección y Bienestar Animal” con el objeto de regular la protección y bienestar de los animales, debiendo ser cuidadosos sin detrimento de su condición de seres vivos.</w:t>
      </w:r>
    </w:p>
    <w:p w14:paraId="3C439E4D" w14:textId="091CCDF0" w:rsidR="00397282" w:rsidRDefault="00397282" w:rsidP="00142CC0">
      <w:pPr>
        <w:tabs>
          <w:tab w:val="left" w:pos="540"/>
        </w:tabs>
        <w:spacing w:line="264" w:lineRule="auto"/>
        <w:contextualSpacing/>
        <w:jc w:val="both"/>
        <w:rPr>
          <w:rFonts w:eastAsia="Calibri" w:cs="Arial"/>
          <w:sz w:val="22"/>
          <w:szCs w:val="22"/>
        </w:rPr>
      </w:pPr>
    </w:p>
    <w:p w14:paraId="12BFAC73" w14:textId="77777777" w:rsidR="00142CC0" w:rsidRPr="00E21D05" w:rsidRDefault="00142CC0" w:rsidP="00142CC0">
      <w:pPr>
        <w:pStyle w:val="Default"/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5E477272" w14:textId="77777777" w:rsidR="00142CC0" w:rsidRPr="00E21D05" w:rsidRDefault="00142CC0" w:rsidP="00142CC0">
      <w:pPr>
        <w:pStyle w:val="Default"/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17CAB0B4" w14:textId="77777777" w:rsidR="00142CC0" w:rsidRPr="00E21D05" w:rsidRDefault="00142CC0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t>PERÍODO</w:t>
      </w:r>
    </w:p>
    <w:p w14:paraId="55E99898" w14:textId="77777777" w:rsidR="00142CC0" w:rsidRPr="00E21D05" w:rsidRDefault="00142CC0" w:rsidP="00142CC0">
      <w:pPr>
        <w:rPr>
          <w:rFonts w:cs="Arial"/>
          <w:b/>
          <w:sz w:val="22"/>
          <w:szCs w:val="22"/>
        </w:rPr>
      </w:pPr>
    </w:p>
    <w:p w14:paraId="7D8FE9B0" w14:textId="04172A75" w:rsidR="00142CC0" w:rsidRPr="00E21D05" w:rsidRDefault="00142CC0" w:rsidP="00142CC0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E21D05">
        <w:rPr>
          <w:rFonts w:cs="Arial"/>
          <w:sz w:val="22"/>
          <w:szCs w:val="22"/>
        </w:rPr>
        <w:tab/>
        <w:t>Del 01 de enero al 3</w:t>
      </w:r>
      <w:r w:rsidR="00397282">
        <w:rPr>
          <w:rFonts w:cs="Arial"/>
          <w:sz w:val="22"/>
          <w:szCs w:val="22"/>
        </w:rPr>
        <w:t>1</w:t>
      </w:r>
      <w:r w:rsidRPr="00E21D05">
        <w:rPr>
          <w:rFonts w:cs="Arial"/>
          <w:sz w:val="22"/>
          <w:szCs w:val="22"/>
        </w:rPr>
        <w:t xml:space="preserve"> de </w:t>
      </w:r>
      <w:r w:rsidR="00B53AA7">
        <w:rPr>
          <w:rFonts w:cs="Arial"/>
          <w:sz w:val="22"/>
          <w:szCs w:val="22"/>
        </w:rPr>
        <w:t>diciembre</w:t>
      </w:r>
      <w:r w:rsidRPr="00E21D05">
        <w:rPr>
          <w:rFonts w:cs="Arial"/>
          <w:sz w:val="22"/>
          <w:szCs w:val="22"/>
        </w:rPr>
        <w:t xml:space="preserve"> de 202</w:t>
      </w:r>
      <w:r>
        <w:rPr>
          <w:rFonts w:cs="Arial"/>
          <w:sz w:val="22"/>
          <w:szCs w:val="22"/>
        </w:rPr>
        <w:t>4</w:t>
      </w:r>
      <w:r w:rsidRPr="00E21D05">
        <w:rPr>
          <w:rFonts w:cs="Arial"/>
          <w:sz w:val="22"/>
          <w:szCs w:val="22"/>
        </w:rPr>
        <w:t>.</w:t>
      </w:r>
    </w:p>
    <w:p w14:paraId="3AB89781" w14:textId="5698FD1D" w:rsidR="00D82A72" w:rsidRDefault="00D82A72" w:rsidP="00414469">
      <w:pPr>
        <w:jc w:val="both"/>
        <w:rPr>
          <w:rFonts w:cs="Arial"/>
        </w:rPr>
      </w:pPr>
    </w:p>
    <w:p w14:paraId="463325CA" w14:textId="4A03EEA1" w:rsidR="00D82A72" w:rsidRDefault="00D82A72" w:rsidP="00414469">
      <w:pPr>
        <w:jc w:val="both"/>
        <w:rPr>
          <w:rFonts w:cs="Arial"/>
        </w:rPr>
      </w:pPr>
    </w:p>
    <w:p w14:paraId="13E67952" w14:textId="0BC908AC" w:rsidR="00D772AC" w:rsidRDefault="00D772AC" w:rsidP="00414469">
      <w:pPr>
        <w:jc w:val="both"/>
        <w:rPr>
          <w:rFonts w:cs="Arial"/>
        </w:rPr>
      </w:pPr>
    </w:p>
    <w:p w14:paraId="3A5E65B5" w14:textId="1C21F519" w:rsidR="00D772AC" w:rsidRDefault="00D772AC" w:rsidP="00414469">
      <w:pPr>
        <w:jc w:val="both"/>
        <w:rPr>
          <w:rFonts w:cs="Arial"/>
        </w:rPr>
      </w:pPr>
    </w:p>
    <w:p w14:paraId="5DC48A7C" w14:textId="58019F0C" w:rsidR="00B53AA7" w:rsidRDefault="00B53AA7" w:rsidP="00414469">
      <w:pPr>
        <w:jc w:val="both"/>
        <w:rPr>
          <w:rFonts w:cs="Arial"/>
        </w:rPr>
      </w:pPr>
    </w:p>
    <w:p w14:paraId="513F6DB2" w14:textId="77777777" w:rsidR="00B53AA7" w:rsidRDefault="00B53AA7" w:rsidP="00414469">
      <w:pPr>
        <w:jc w:val="both"/>
        <w:rPr>
          <w:rFonts w:cs="Arial"/>
        </w:rPr>
      </w:pPr>
    </w:p>
    <w:p w14:paraId="468CC38E" w14:textId="2136FF8C" w:rsidR="00D772AC" w:rsidRDefault="00D772AC" w:rsidP="00414469">
      <w:pPr>
        <w:jc w:val="both"/>
        <w:rPr>
          <w:rFonts w:cs="Arial"/>
        </w:rPr>
      </w:pPr>
    </w:p>
    <w:p w14:paraId="55F652FC" w14:textId="65DA5F11" w:rsidR="00D772AC" w:rsidRDefault="00D772AC" w:rsidP="00414469">
      <w:pPr>
        <w:jc w:val="both"/>
        <w:rPr>
          <w:rFonts w:cs="Arial"/>
        </w:rPr>
      </w:pPr>
    </w:p>
    <w:p w14:paraId="5C58D1C1" w14:textId="7D35D753" w:rsidR="00142CC0" w:rsidRPr="00E21D05" w:rsidRDefault="00142CC0" w:rsidP="00142CC0">
      <w:pPr>
        <w:pStyle w:val="Prrafodelista"/>
        <w:numPr>
          <w:ilvl w:val="0"/>
          <w:numId w:val="11"/>
        </w:numPr>
        <w:tabs>
          <w:tab w:val="center" w:pos="4419"/>
        </w:tabs>
        <w:ind w:left="284" w:hanging="284"/>
        <w:jc w:val="both"/>
        <w:rPr>
          <w:rFonts w:cs="Arial"/>
          <w:b/>
          <w:sz w:val="22"/>
          <w:szCs w:val="22"/>
        </w:rPr>
      </w:pPr>
      <w:r w:rsidRPr="00E21D05">
        <w:rPr>
          <w:rFonts w:cs="Arial"/>
          <w:b/>
          <w:sz w:val="22"/>
          <w:szCs w:val="22"/>
        </w:rPr>
        <w:lastRenderedPageBreak/>
        <w:t xml:space="preserve">AVANCE FÍSICO DE PRODUCTOS Y SUBPRODUCTOS POR PROGRAMA PRESUPUESTARIO, </w:t>
      </w:r>
      <w:r w:rsidR="00783A80">
        <w:rPr>
          <w:rFonts w:cs="Arial"/>
          <w:b/>
          <w:sz w:val="22"/>
          <w:szCs w:val="22"/>
        </w:rPr>
        <w:t>TERCER</w:t>
      </w:r>
      <w:r w:rsidR="00D772AC">
        <w:rPr>
          <w:rFonts w:cs="Arial"/>
          <w:b/>
          <w:sz w:val="22"/>
          <w:szCs w:val="22"/>
        </w:rPr>
        <w:t xml:space="preserve"> CUATRIMESTRE</w:t>
      </w:r>
      <w:r w:rsidR="00D772AC" w:rsidRPr="00E21D05">
        <w:rPr>
          <w:rFonts w:cs="Arial"/>
          <w:b/>
          <w:sz w:val="22"/>
          <w:szCs w:val="22"/>
        </w:rPr>
        <w:t xml:space="preserve"> </w:t>
      </w:r>
      <w:r w:rsidRPr="00E21D05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4</w:t>
      </w:r>
    </w:p>
    <w:p w14:paraId="5673B98C" w14:textId="77777777" w:rsidR="00142CC0" w:rsidRPr="00E21D05" w:rsidRDefault="00142CC0" w:rsidP="00142CC0">
      <w:pPr>
        <w:pStyle w:val="Prrafodelista"/>
        <w:ind w:left="0"/>
        <w:rPr>
          <w:rFonts w:cs="Arial"/>
          <w:b/>
          <w:sz w:val="22"/>
          <w:szCs w:val="22"/>
        </w:rPr>
      </w:pPr>
    </w:p>
    <w:p w14:paraId="30A200EF" w14:textId="77777777" w:rsidR="00142CC0" w:rsidRPr="00E21D05" w:rsidRDefault="00142CC0" w:rsidP="00142CC0">
      <w:pPr>
        <w:pStyle w:val="Default"/>
        <w:rPr>
          <w:rFonts w:asciiTheme="minorHAnsi" w:hAnsiTheme="minorHAnsi" w:cs="Arial"/>
          <w:b/>
          <w:sz w:val="22"/>
          <w:szCs w:val="22"/>
        </w:rPr>
      </w:pPr>
    </w:p>
    <w:p w14:paraId="0A1D4F21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Tabla 1</w:t>
      </w:r>
    </w:p>
    <w:p w14:paraId="21716DBF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Ejecución de Productos y Subproductos</w:t>
      </w:r>
    </w:p>
    <w:p w14:paraId="178BFA2D" w14:textId="77777777" w:rsidR="00D3325A" w:rsidRPr="00D3325A" w:rsidRDefault="00D3325A" w:rsidP="00D3325A">
      <w:pPr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Programa 11: Acceso y Disponibilidad Alimentaria</w:t>
      </w:r>
    </w:p>
    <w:p w14:paraId="70095641" w14:textId="71C712F9" w:rsidR="00D3325A" w:rsidRPr="00D3325A" w:rsidRDefault="00B53AA7" w:rsidP="00D3325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D3325A">
        <w:rPr>
          <w:rFonts w:cs="Arial"/>
          <w:b/>
          <w:sz w:val="22"/>
          <w:szCs w:val="22"/>
        </w:rPr>
        <w:t xml:space="preserve"> Cuatrimestre 2024</w:t>
      </w:r>
    </w:p>
    <w:p w14:paraId="313EE783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sz w:val="22"/>
          <w:szCs w:val="22"/>
        </w:rPr>
      </w:pPr>
    </w:p>
    <w:p w14:paraId="554455A5" w14:textId="197FB7D2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 xml:space="preserve">Subprograma 01: Atención para </w:t>
      </w:r>
      <w:r w:rsidR="00700FF6" w:rsidRPr="00D3325A">
        <w:rPr>
          <w:rFonts w:cs="Arial"/>
          <w:b/>
          <w:sz w:val="22"/>
          <w:szCs w:val="22"/>
        </w:rPr>
        <w:t>el acceso alimentario</w:t>
      </w:r>
    </w:p>
    <w:p w14:paraId="3996789A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8"/>
        <w:gridCol w:w="1249"/>
        <w:gridCol w:w="970"/>
        <w:gridCol w:w="1310"/>
        <w:gridCol w:w="1112"/>
        <w:gridCol w:w="1025"/>
      </w:tblGrid>
      <w:tr w:rsidR="00B57303" w:rsidRPr="00E67F21" w14:paraId="65C65593" w14:textId="77777777" w:rsidTr="005523ED">
        <w:trPr>
          <w:trHeight w:val="311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0B7C537B" w14:textId="77777777" w:rsidR="00B57303" w:rsidRPr="00E67F21" w:rsidRDefault="00B5730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B9B478D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F14AE59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67715E74" w14:textId="5FE7E524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34164FB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ECBA6AE" w14:textId="77777777" w:rsidR="00B57303" w:rsidRPr="00E67F21" w:rsidRDefault="00B573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B53AA7" w:rsidRPr="00B24A4C" w14:paraId="607B96AB" w14:textId="77777777" w:rsidTr="005523ED">
        <w:trPr>
          <w:trHeight w:val="20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CDDC9F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</w:t>
            </w:r>
            <w:r w:rsidRPr="005350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co</w:t>
            </w: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568AC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D6F11" w14:textId="5090CBDD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ABE30" w14:textId="6AFAAE98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EF734" w14:textId="298A4E6F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E4F79" w14:textId="3EEB979D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B24A4C" w14:paraId="0B49A442" w14:textId="77777777" w:rsidTr="005523ED">
        <w:trPr>
          <w:trHeight w:val="20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50036E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03641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E244B" w14:textId="5B36BC43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340CC" w14:textId="25BF86D4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99F37" w14:textId="1BDD8DFA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DB0EF" w14:textId="14F31CC4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7303" w:rsidRPr="00B24A4C" w14:paraId="63D9705A" w14:textId="77777777" w:rsidTr="005523ED">
        <w:trPr>
          <w:trHeight w:val="405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232F2CE1" w14:textId="77777777" w:rsidR="00B57303" w:rsidRPr="00B24A4C" w:rsidRDefault="00B57303" w:rsidP="005523ED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Asistencia y dotación de alimentos</w:t>
            </w:r>
          </w:p>
        </w:tc>
      </w:tr>
      <w:tr w:rsidR="00B53AA7" w:rsidRPr="00B24A4C" w14:paraId="51980689" w14:textId="77777777" w:rsidTr="005523ED">
        <w:trPr>
          <w:trHeight w:val="62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7B82AE0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Asistencia y dotación alimentaria a familias vulnerables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en</w:t>
            </w: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1A8B7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27069" w14:textId="26E81088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864,965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F569D" w14:textId="2FEBCB4E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413,496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AC983" w14:textId="3E54C94C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777,785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15F76" w14:textId="09C1F0A5" w:rsidR="00B53AA7" w:rsidRPr="00B24A4C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89.92%</w:t>
            </w:r>
          </w:p>
        </w:tc>
      </w:tr>
      <w:tr w:rsidR="00B53AA7" w:rsidRPr="00B24A4C" w14:paraId="6FD9367D" w14:textId="77777777" w:rsidTr="005523ED">
        <w:trPr>
          <w:trHeight w:val="59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03F9959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 xml:space="preserve">Asistencia y dotación alimentaria a familias vulnerables </w:t>
            </w:r>
            <w:r>
              <w:rPr>
                <w:rFonts w:cs="Arial"/>
                <w:color w:val="000000"/>
                <w:sz w:val="20"/>
                <w:szCs w:val="20"/>
              </w:rPr>
              <w:t>en</w:t>
            </w:r>
            <w:r w:rsidRPr="00E67F21">
              <w:rPr>
                <w:rFonts w:cs="Arial"/>
                <w:color w:val="000000"/>
                <w:sz w:val="20"/>
                <w:szCs w:val="20"/>
              </w:rPr>
              <w:t xml:space="preserve">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AD488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84024" w14:textId="6D30A55A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864,965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1A401" w14:textId="1F4D83EE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413,496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DAF2C" w14:textId="34B8E623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777,785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63201" w14:textId="1DD58E93" w:rsidR="00B53AA7" w:rsidRPr="00B24A4C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89.92%</w:t>
            </w:r>
          </w:p>
        </w:tc>
      </w:tr>
      <w:tr w:rsidR="00B57303" w:rsidRPr="00E67F21" w14:paraId="2166E9EC" w14:textId="77777777" w:rsidTr="005523ED">
        <w:trPr>
          <w:trHeight w:val="467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7B0C495A" w14:textId="77777777" w:rsidR="00B57303" w:rsidRPr="00E67F21" w:rsidRDefault="00B57303" w:rsidP="005523ED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Asistencia por vulnerabilidad alimentaria</w:t>
            </w:r>
          </w:p>
        </w:tc>
      </w:tr>
      <w:tr w:rsidR="00B53AA7" w:rsidRPr="00E67F21" w14:paraId="5175E809" w14:textId="77777777" w:rsidTr="005523ED">
        <w:trPr>
          <w:trHeight w:val="83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28CFB1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beneficiados con asistencia técnica e insumos por condición de vulnerabilidad alimentaria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45B52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01E1A" w14:textId="0D930B9D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50,974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F7F98" w14:textId="45DF7819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ED43F" w14:textId="444DDC81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2,893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12930" w14:textId="7E231295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5.68%</w:t>
            </w:r>
          </w:p>
        </w:tc>
      </w:tr>
      <w:tr w:rsidR="00B53AA7" w:rsidRPr="00E67F21" w14:paraId="2F867EB1" w14:textId="77777777" w:rsidTr="005523ED">
        <w:trPr>
          <w:trHeight w:val="78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35373B1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beneficiados con insumos y bienes agrícolas, pecuarios e hidrobiológicos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A1FA6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CEEB0" w14:textId="12E3A17D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D7F14" w14:textId="2313C32A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0CB07" w14:textId="6191BB3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1,919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99E30" w14:textId="4FBF5E2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3.84%</w:t>
            </w:r>
          </w:p>
        </w:tc>
      </w:tr>
      <w:tr w:rsidR="00B53AA7" w:rsidRPr="00E67F21" w14:paraId="318BCAC7" w14:textId="77777777" w:rsidTr="005523ED">
        <w:trPr>
          <w:trHeight w:val="59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5B70B77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beneficiados con asistencia técnica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FB2CA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AD211" w14:textId="3EBF785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9921F" w14:textId="70DA30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76EBA" w14:textId="091ECB8A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FA9A4" w14:textId="47D5EE64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3C05D033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 xml:space="preserve"> Fuente</w:t>
      </w:r>
      <w:r w:rsidRPr="00E67F21">
        <w:rPr>
          <w:rFonts w:cs="Arial"/>
          <w:sz w:val="20"/>
        </w:rPr>
        <w:t>: Sistema de Contabilidad Integrada -SICOIN-.</w:t>
      </w:r>
    </w:p>
    <w:p w14:paraId="46110FB7" w14:textId="77777777" w:rsidR="00D3325A" w:rsidRPr="00E67F21" w:rsidRDefault="00D3325A" w:rsidP="00D3325A">
      <w:pPr>
        <w:tabs>
          <w:tab w:val="left" w:pos="3840"/>
        </w:tabs>
        <w:rPr>
          <w:rFonts w:cs="Arial"/>
          <w:sz w:val="20"/>
        </w:rPr>
      </w:pPr>
    </w:p>
    <w:p w14:paraId="1794BB7F" w14:textId="459C7C9E" w:rsidR="00D3325A" w:rsidRDefault="00D3325A" w:rsidP="00D3325A">
      <w:pPr>
        <w:jc w:val="center"/>
        <w:rPr>
          <w:rFonts w:cs="Arial"/>
          <w:b/>
        </w:rPr>
      </w:pPr>
    </w:p>
    <w:p w14:paraId="1F658C1F" w14:textId="15BD491F" w:rsidR="00D3325A" w:rsidRDefault="00D3325A" w:rsidP="00D3325A">
      <w:pPr>
        <w:jc w:val="center"/>
        <w:rPr>
          <w:rFonts w:cs="Arial"/>
          <w:b/>
        </w:rPr>
      </w:pPr>
    </w:p>
    <w:p w14:paraId="19AAE528" w14:textId="4C260087" w:rsidR="00D3325A" w:rsidRDefault="00D3325A" w:rsidP="00D3325A">
      <w:pPr>
        <w:jc w:val="center"/>
        <w:rPr>
          <w:rFonts w:cs="Arial"/>
          <w:b/>
        </w:rPr>
      </w:pPr>
    </w:p>
    <w:p w14:paraId="68EF2271" w14:textId="39093C5E" w:rsidR="00D3325A" w:rsidRDefault="00D3325A" w:rsidP="00D3325A">
      <w:pPr>
        <w:jc w:val="center"/>
        <w:rPr>
          <w:rFonts w:cs="Arial"/>
          <w:b/>
        </w:rPr>
      </w:pPr>
    </w:p>
    <w:p w14:paraId="325DAA88" w14:textId="4E63E8B7" w:rsidR="00D3325A" w:rsidRDefault="00D3325A" w:rsidP="00D3325A">
      <w:pPr>
        <w:jc w:val="center"/>
        <w:rPr>
          <w:rFonts w:cs="Arial"/>
          <w:b/>
        </w:rPr>
      </w:pPr>
    </w:p>
    <w:p w14:paraId="69E38EFE" w14:textId="59F1904C" w:rsidR="00D3325A" w:rsidRDefault="00D3325A" w:rsidP="00D3325A">
      <w:pPr>
        <w:jc w:val="center"/>
        <w:rPr>
          <w:rFonts w:cs="Arial"/>
          <w:b/>
        </w:rPr>
      </w:pPr>
    </w:p>
    <w:p w14:paraId="23398E46" w14:textId="7213E506" w:rsidR="00D3325A" w:rsidRDefault="00D3325A" w:rsidP="00D3325A">
      <w:pPr>
        <w:jc w:val="center"/>
        <w:rPr>
          <w:rFonts w:cs="Arial"/>
          <w:b/>
        </w:rPr>
      </w:pPr>
    </w:p>
    <w:p w14:paraId="00460FF8" w14:textId="1ADF4914" w:rsidR="00D3325A" w:rsidRDefault="00D3325A" w:rsidP="00D3325A">
      <w:pPr>
        <w:jc w:val="center"/>
        <w:rPr>
          <w:rFonts w:cs="Arial"/>
          <w:b/>
        </w:rPr>
      </w:pPr>
    </w:p>
    <w:p w14:paraId="03034FA6" w14:textId="77777777" w:rsidR="00D3325A" w:rsidRDefault="00D3325A" w:rsidP="00D3325A">
      <w:pPr>
        <w:jc w:val="center"/>
        <w:rPr>
          <w:rFonts w:cs="Arial"/>
          <w:b/>
        </w:rPr>
      </w:pPr>
    </w:p>
    <w:p w14:paraId="3FE9ACB6" w14:textId="77777777" w:rsidR="00D3325A" w:rsidRPr="00112001" w:rsidRDefault="00D3325A" w:rsidP="00D3325A">
      <w:pPr>
        <w:jc w:val="center"/>
        <w:rPr>
          <w:rFonts w:cs="Arial"/>
          <w:b/>
          <w:sz w:val="22"/>
          <w:szCs w:val="22"/>
        </w:rPr>
      </w:pPr>
    </w:p>
    <w:p w14:paraId="02939717" w14:textId="3D69B83A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lastRenderedPageBreak/>
        <w:t xml:space="preserve">Subprograma 02: Disponibilidad </w:t>
      </w:r>
      <w:r w:rsidR="00A46843" w:rsidRPr="00112001">
        <w:rPr>
          <w:rFonts w:cs="Arial"/>
          <w:b/>
          <w:sz w:val="22"/>
          <w:szCs w:val="22"/>
        </w:rPr>
        <w:t>a</w:t>
      </w:r>
      <w:r w:rsidRPr="00112001">
        <w:rPr>
          <w:rFonts w:cs="Arial"/>
          <w:b/>
          <w:sz w:val="22"/>
          <w:szCs w:val="22"/>
        </w:rPr>
        <w:t>limentaria</w:t>
      </w:r>
    </w:p>
    <w:p w14:paraId="73180014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9"/>
        <w:gridCol w:w="1258"/>
        <w:gridCol w:w="970"/>
        <w:gridCol w:w="1348"/>
        <w:gridCol w:w="1139"/>
        <w:gridCol w:w="987"/>
      </w:tblGrid>
      <w:tr w:rsidR="00A46843" w:rsidRPr="00E67F21" w14:paraId="3A5C9758" w14:textId="77777777" w:rsidTr="005523ED">
        <w:trPr>
          <w:trHeight w:val="382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70C0FAC5" w14:textId="77777777" w:rsidR="00A46843" w:rsidRPr="00E67F21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66149AF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D548AA0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F5703FA" w14:textId="02F752BC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8405E39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86B605D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B53AA7" w:rsidRPr="000333C9" w14:paraId="20F1A64C" w14:textId="77777777" w:rsidTr="005523ED">
        <w:trPr>
          <w:trHeight w:val="25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D26D05B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3EE2E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1A41" w14:textId="3004BB16" w:rsidR="00B53AA7" w:rsidRPr="000333C9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CE44A" w14:textId="0A489855" w:rsidR="00B53AA7" w:rsidRPr="000333C9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EB8F5" w14:textId="4F0CA743" w:rsidR="00B53AA7" w:rsidRPr="000333C9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A732E" w14:textId="5A5C9F09" w:rsidR="00B53AA7" w:rsidRPr="000333C9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84.62%</w:t>
            </w:r>
          </w:p>
        </w:tc>
      </w:tr>
      <w:tr w:rsidR="00B53AA7" w:rsidRPr="000333C9" w14:paraId="7D0756E2" w14:textId="77777777" w:rsidTr="005523ED">
        <w:trPr>
          <w:trHeight w:val="25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1856B60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543CD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6E81C" w14:textId="022C07B9" w:rsidR="00B53AA7" w:rsidRPr="000333C9" w:rsidRDefault="00B53AA7" w:rsidP="00B53AA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375CE" w14:textId="6944331B" w:rsidR="00B53AA7" w:rsidRPr="000333C9" w:rsidRDefault="00B53AA7" w:rsidP="00B53AA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B2E96" w14:textId="03738033" w:rsidR="00B53AA7" w:rsidRPr="000333C9" w:rsidRDefault="00B53AA7" w:rsidP="00B53AA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706A8" w14:textId="7176F29E" w:rsidR="00B53AA7" w:rsidRPr="000333C9" w:rsidRDefault="00B53AA7" w:rsidP="00B53AA7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84.62%</w:t>
            </w:r>
          </w:p>
        </w:tc>
      </w:tr>
      <w:tr w:rsidR="00A46843" w:rsidRPr="000333C9" w14:paraId="30C95D46" w14:textId="77777777" w:rsidTr="005523ED">
        <w:trPr>
          <w:trHeight w:val="599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1D9D260C" w14:textId="77777777" w:rsidR="00A46843" w:rsidRPr="000333C9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Promoción de la agricultura sensible a la nutrición y fomento de huertos</w:t>
            </w:r>
          </w:p>
        </w:tc>
      </w:tr>
      <w:tr w:rsidR="00B53AA7" w:rsidRPr="00CE3BC2" w14:paraId="1115C01F" w14:textId="77777777" w:rsidTr="005523ED">
        <w:trPr>
          <w:trHeight w:val="76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80C01C6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beneficiados con capacitación, asistencia e insumos para promover la alimentación en el hogar rural saludable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CDD60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57A8C" w14:textId="2C2B865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273,028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B426B" w14:textId="159690FC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B05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36,741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002D9" w14:textId="07EFA7B2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133,159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A21F7" w14:textId="158D994D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48.77%</w:t>
            </w:r>
          </w:p>
        </w:tc>
      </w:tr>
      <w:tr w:rsidR="00B53AA7" w:rsidRPr="00CE3BC2" w14:paraId="5487FDC4" w14:textId="77777777" w:rsidTr="005523ED">
        <w:trPr>
          <w:trHeight w:val="72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A78325E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para la implementación de huertos familiares y comunitarios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0FB9B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13506" w14:textId="2B277FEA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141,250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C02E5" w14:textId="60DB34B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7CB41" w14:textId="53EECE71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13,945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D6210" w14:textId="47ADDDD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9.87%</w:t>
            </w:r>
          </w:p>
        </w:tc>
      </w:tr>
      <w:tr w:rsidR="00B53AA7" w:rsidRPr="00CE3BC2" w14:paraId="6C23C0C7" w14:textId="77777777" w:rsidTr="005523ED">
        <w:trPr>
          <w:trHeight w:val="48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1F2F15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para el almacenamiento de alimentos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DFB2A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95F7C" w14:textId="3833BD5B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25,350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10F7B" w14:textId="3481E6B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BD035" w14:textId="2D93E35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F31BC" w14:textId="21220B1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4.81%</w:t>
            </w:r>
          </w:p>
        </w:tc>
      </w:tr>
      <w:tr w:rsidR="00B53AA7" w:rsidRPr="00CE3BC2" w14:paraId="54347AEA" w14:textId="77777777" w:rsidTr="005523ED">
        <w:trPr>
          <w:trHeight w:val="72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2A77713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Centros educativos públicos con asistencia técnica e insumos para el fomento de huertos escolares con fines pedagógicos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FD337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6D179" w14:textId="6098E5B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F0FC3" w14:textId="16DCA271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C689B" w14:textId="1266BA75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5E810" w14:textId="010F71B0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2A6693A4" w14:textId="77777777" w:rsidTr="005523ED">
        <w:trPr>
          <w:trHeight w:val="48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C5C3952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para mejorar el hogar rural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00894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261777" w14:textId="508D8A1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124,628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F1A42" w14:textId="1483E9B4" w:rsidR="00B53AA7" w:rsidRPr="00CE3BC2" w:rsidRDefault="00B53AA7" w:rsidP="00B53AA7">
            <w:pPr>
              <w:jc w:val="center"/>
              <w:rPr>
                <w:rFonts w:eastAsia="Times New Roman" w:cs="Arial"/>
                <w:color w:val="00B05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F0A5A" w14:textId="31ED20DD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117,994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CF742" w14:textId="711538C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94.68%</w:t>
            </w:r>
          </w:p>
        </w:tc>
      </w:tr>
      <w:tr w:rsidR="00A46843" w:rsidRPr="000333C9" w14:paraId="36E2CAD4" w14:textId="77777777" w:rsidTr="005523ED">
        <w:trPr>
          <w:trHeight w:val="536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3C3ACD4D" w14:textId="77777777" w:rsidR="00A46843" w:rsidRPr="000333C9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Agricultura familiar para el fortalecimiento de la economía campesina</w:t>
            </w:r>
          </w:p>
        </w:tc>
      </w:tr>
      <w:tr w:rsidR="00B53AA7" w:rsidRPr="00CE3BC2" w14:paraId="35FE6863" w14:textId="77777777" w:rsidTr="005523ED">
        <w:trPr>
          <w:trHeight w:val="76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58C0846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familiares capacitados y asistidos técnicamente para mejorar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6366D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2DB00" w14:textId="4525D73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160,150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85BF5" w14:textId="3717EF4E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61,395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C6805" w14:textId="56699100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155,052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F737D" w14:textId="50E0A20D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96.82%</w:t>
            </w:r>
          </w:p>
        </w:tc>
      </w:tr>
      <w:tr w:rsidR="00B53AA7" w:rsidRPr="00CE3BC2" w14:paraId="2145AC5B" w14:textId="77777777" w:rsidTr="005523ED">
        <w:trPr>
          <w:trHeight w:val="536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BF7800B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en manejo agrícola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81D48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83397" w14:textId="576D77DD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130,020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FF8ED" w14:textId="0D989655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50,600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D8A77" w14:textId="79BD111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126,062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65E66D" w14:textId="6767039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96.96%</w:t>
            </w:r>
          </w:p>
        </w:tc>
      </w:tr>
      <w:tr w:rsidR="00B53AA7" w:rsidRPr="00CE3BC2" w14:paraId="566EAF04" w14:textId="77777777" w:rsidTr="005523ED">
        <w:trPr>
          <w:trHeight w:val="48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8F1E0D9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en manejo pecuario e hidrobiológico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BAABE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2008E" w14:textId="446A9C9E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30,162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3701" w14:textId="337C45E3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6FF1A" w14:textId="13C1F59A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29,055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544D7" w14:textId="4726E50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96.33%</w:t>
            </w:r>
          </w:p>
        </w:tc>
      </w:tr>
    </w:tbl>
    <w:p w14:paraId="5E4AB52A" w14:textId="77777777" w:rsidR="00D3325A" w:rsidRPr="00E67F21" w:rsidRDefault="00D3325A" w:rsidP="00D3325A">
      <w:pPr>
        <w:tabs>
          <w:tab w:val="left" w:pos="3840"/>
        </w:tabs>
        <w:ind w:left="-142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7314E3C5" w14:textId="77777777" w:rsidR="00D3325A" w:rsidRDefault="00D3325A" w:rsidP="00D3325A">
      <w:pPr>
        <w:jc w:val="center"/>
        <w:rPr>
          <w:rFonts w:cs="Arial"/>
          <w:b/>
        </w:rPr>
      </w:pPr>
    </w:p>
    <w:p w14:paraId="037302C4" w14:textId="77777777" w:rsidR="00D3325A" w:rsidRDefault="00D3325A" w:rsidP="00D3325A">
      <w:pPr>
        <w:jc w:val="center"/>
        <w:rPr>
          <w:rFonts w:cs="Arial"/>
          <w:b/>
        </w:rPr>
      </w:pPr>
    </w:p>
    <w:p w14:paraId="6E3DD8F7" w14:textId="77777777" w:rsidR="00D3325A" w:rsidRDefault="00D3325A" w:rsidP="00D3325A">
      <w:pPr>
        <w:jc w:val="center"/>
        <w:rPr>
          <w:rFonts w:cs="Arial"/>
          <w:b/>
        </w:rPr>
      </w:pPr>
    </w:p>
    <w:p w14:paraId="55B96BAC" w14:textId="77777777" w:rsidR="00D3325A" w:rsidRDefault="00D3325A" w:rsidP="00D3325A">
      <w:pPr>
        <w:jc w:val="center"/>
        <w:rPr>
          <w:rFonts w:cs="Arial"/>
          <w:b/>
        </w:rPr>
      </w:pPr>
    </w:p>
    <w:p w14:paraId="45648DB6" w14:textId="77777777" w:rsidR="00D3325A" w:rsidRDefault="00D3325A" w:rsidP="00D3325A">
      <w:pPr>
        <w:jc w:val="center"/>
        <w:rPr>
          <w:rFonts w:cs="Arial"/>
          <w:b/>
        </w:rPr>
      </w:pPr>
    </w:p>
    <w:p w14:paraId="3D9D4BFE" w14:textId="77777777" w:rsidR="00D3325A" w:rsidRDefault="00D3325A" w:rsidP="00D3325A">
      <w:pPr>
        <w:jc w:val="center"/>
        <w:rPr>
          <w:rFonts w:cs="Arial"/>
          <w:b/>
        </w:rPr>
      </w:pPr>
    </w:p>
    <w:p w14:paraId="5679370C" w14:textId="77777777" w:rsidR="00D3325A" w:rsidRDefault="00D3325A" w:rsidP="00D3325A">
      <w:pPr>
        <w:jc w:val="center"/>
        <w:rPr>
          <w:rFonts w:cs="Arial"/>
          <w:b/>
        </w:rPr>
      </w:pPr>
    </w:p>
    <w:p w14:paraId="0341B728" w14:textId="77777777" w:rsidR="00D3325A" w:rsidRDefault="00D3325A" w:rsidP="00D3325A">
      <w:pPr>
        <w:jc w:val="center"/>
        <w:rPr>
          <w:rFonts w:cs="Arial"/>
          <w:b/>
        </w:rPr>
      </w:pPr>
    </w:p>
    <w:p w14:paraId="0B1C2D4F" w14:textId="77777777" w:rsidR="00D3325A" w:rsidRDefault="00D3325A" w:rsidP="00D3325A">
      <w:pPr>
        <w:jc w:val="center"/>
        <w:rPr>
          <w:rFonts w:cs="Arial"/>
          <w:b/>
        </w:rPr>
      </w:pPr>
    </w:p>
    <w:p w14:paraId="5302F6E2" w14:textId="31134AD4" w:rsidR="00D3325A" w:rsidRDefault="00D3325A" w:rsidP="00D3325A">
      <w:pPr>
        <w:jc w:val="center"/>
        <w:rPr>
          <w:rFonts w:cs="Arial"/>
          <w:b/>
        </w:rPr>
      </w:pPr>
    </w:p>
    <w:p w14:paraId="4C2A7159" w14:textId="134B3502" w:rsidR="00D3325A" w:rsidRDefault="00D3325A" w:rsidP="00D3325A">
      <w:pPr>
        <w:jc w:val="center"/>
        <w:rPr>
          <w:rFonts w:cs="Arial"/>
          <w:b/>
        </w:rPr>
      </w:pPr>
    </w:p>
    <w:p w14:paraId="473D40C1" w14:textId="77777777" w:rsidR="00D3325A" w:rsidRDefault="00D3325A" w:rsidP="00D3325A">
      <w:pPr>
        <w:jc w:val="center"/>
        <w:rPr>
          <w:rFonts w:cs="Arial"/>
          <w:b/>
        </w:rPr>
      </w:pPr>
    </w:p>
    <w:p w14:paraId="33C61C00" w14:textId="77777777" w:rsidR="00D3325A" w:rsidRDefault="00D3325A" w:rsidP="00D3325A">
      <w:pPr>
        <w:jc w:val="center"/>
        <w:rPr>
          <w:rFonts w:cs="Arial"/>
          <w:b/>
        </w:rPr>
      </w:pPr>
    </w:p>
    <w:p w14:paraId="522D09BC" w14:textId="77777777" w:rsidR="00D3325A" w:rsidRDefault="00D3325A" w:rsidP="00D3325A">
      <w:pPr>
        <w:jc w:val="center"/>
        <w:rPr>
          <w:rFonts w:cs="Arial"/>
          <w:b/>
        </w:rPr>
      </w:pPr>
    </w:p>
    <w:p w14:paraId="24DB540E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lastRenderedPageBreak/>
        <w:t>Tabla 2</w:t>
      </w:r>
    </w:p>
    <w:p w14:paraId="0D346000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Ejecución de Productos y Subproductos,</w:t>
      </w:r>
    </w:p>
    <w:p w14:paraId="2D539B58" w14:textId="77777777" w:rsidR="00D3325A" w:rsidRPr="00D3325A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D3325A">
        <w:rPr>
          <w:rFonts w:cs="Arial"/>
          <w:b/>
          <w:sz w:val="22"/>
          <w:szCs w:val="22"/>
        </w:rPr>
        <w:t>Programa 12: Investigación, Restauración y Conservación de Suelos</w:t>
      </w:r>
    </w:p>
    <w:p w14:paraId="7B7B5369" w14:textId="7AFC985F" w:rsidR="00D3325A" w:rsidRPr="00112001" w:rsidRDefault="00B53AA7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D3325A">
        <w:rPr>
          <w:rFonts w:cs="Arial"/>
          <w:b/>
          <w:sz w:val="22"/>
          <w:szCs w:val="22"/>
        </w:rPr>
        <w:t xml:space="preserve"> Cuatrimestre 2024</w:t>
      </w:r>
    </w:p>
    <w:p w14:paraId="453BD82F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1264"/>
        <w:gridCol w:w="970"/>
        <w:gridCol w:w="1371"/>
        <w:gridCol w:w="1155"/>
        <w:gridCol w:w="1041"/>
      </w:tblGrid>
      <w:tr w:rsidR="00A46843" w:rsidRPr="00E67F21" w14:paraId="1B647F97" w14:textId="77777777" w:rsidTr="005523ED">
        <w:trPr>
          <w:trHeight w:val="447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3313357D" w14:textId="77777777" w:rsidR="00A46843" w:rsidRPr="00E67F21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2F7C71E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69E810B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9C97737" w14:textId="254C91CB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0EF38E6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46680B4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B53AA7" w:rsidRPr="00CE3BC2" w14:paraId="3C9CE8F6" w14:textId="77777777" w:rsidTr="005523ED">
        <w:trPr>
          <w:trHeight w:val="21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97F8F28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3E06D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588D9" w14:textId="03C0F29B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F98BE" w14:textId="3DCD9FDE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3756F" w14:textId="47B39AE5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D0DF3" w14:textId="460390AF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42747E8D" w14:textId="77777777" w:rsidTr="005523ED">
        <w:trPr>
          <w:trHeight w:val="21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AA1FC5B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B2AD7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756A4" w14:textId="4CBE87E4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3B7EE" w14:textId="19246FA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403F2" w14:textId="1181D0E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836A1" w14:textId="5448162C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A46843" w:rsidRPr="00CE3BC2" w14:paraId="33E3E071" w14:textId="77777777" w:rsidTr="005523ED">
        <w:trPr>
          <w:trHeight w:val="398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0A27CCAE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Generación de información geográfica </w:t>
            </w:r>
          </w:p>
        </w:tc>
      </w:tr>
      <w:tr w:rsidR="00B53AA7" w:rsidRPr="00CE3BC2" w14:paraId="3158728F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8260F7D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Entidades capacitadas y dotadas con material técnico geográfico para la conservación y uso de suelos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D1057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8C2F5" w14:textId="3DAEFBA2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BF378" w14:textId="5A24ECDB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7FA7E" w14:textId="6011FCEE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17A94" w14:textId="6C693E61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6DBA4B83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2F95EB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Entidades capacitadas en el uso de sistemas de Información Geográfica, amenazas naturales, cobertura y uso de la tierra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7142B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D6726" w14:textId="1A5B5C26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AF91E" w14:textId="785C7B6E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3C558" w14:textId="633D892D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6ABD0" w14:textId="6C9650D2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A46843" w:rsidRPr="00CE3BC2" w14:paraId="714AF79D" w14:textId="77777777" w:rsidTr="005523ED">
        <w:trPr>
          <w:trHeight w:val="436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1EEFD1A9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Servicios de control 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de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áreas de reservas territoriales del Estado </w:t>
            </w:r>
          </w:p>
        </w:tc>
      </w:tr>
      <w:tr w:rsidR="00B53AA7" w:rsidRPr="00CE3BC2" w14:paraId="1C806643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40A3D37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B587E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EE118" w14:textId="6F2C6E6D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E315B" w14:textId="79671F2F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84F84" w14:textId="7E3AFE5D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F6486" w14:textId="1EE2A185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53.78%</w:t>
            </w:r>
          </w:p>
        </w:tc>
      </w:tr>
      <w:tr w:rsidR="00B53AA7" w:rsidRPr="00CE3BC2" w14:paraId="30B1E1A3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DFDC4E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34626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6E0EB" w14:textId="7F992DD1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F6B4A" w14:textId="671F9F5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3E081" w14:textId="6C96EA6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8A0EA" w14:textId="71AB41A4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53.78%</w:t>
            </w:r>
          </w:p>
        </w:tc>
      </w:tr>
      <w:tr w:rsidR="00A46843" w:rsidRPr="00CE3BC2" w14:paraId="6D40C663" w14:textId="77777777" w:rsidTr="005523ED">
        <w:trPr>
          <w:trHeight w:val="449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3329FFA2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Generación de información cartográfica</w:t>
            </w:r>
          </w:p>
        </w:tc>
      </w:tr>
      <w:tr w:rsidR="00B53AA7" w:rsidRPr="00CE3BC2" w14:paraId="1D24B0F9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907AA51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DC40F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75D1A" w14:textId="6C5E6CE0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B6645" w14:textId="437E2395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F24E8" w14:textId="6790F1E8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7A8D5" w14:textId="308BBEEA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233682F0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3A5FFC6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Generación de cartografía nacional para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la </w:t>
            </w: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investigación, planificación y monitoreo para entidades públicas y privadas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21510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EE141" w14:textId="228C0F4D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4374D" w14:textId="45B9E9CB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A8A1E" w14:textId="3B27E46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1988F" w14:textId="31451DA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A46843" w:rsidRPr="00CE3BC2" w14:paraId="193A63E3" w14:textId="77777777" w:rsidTr="005523ED">
        <w:trPr>
          <w:trHeight w:val="405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7D49F49F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para el m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ejoramiento de la producción agropecuaria</w:t>
            </w:r>
          </w:p>
        </w:tc>
      </w:tr>
      <w:tr w:rsidR="00B53AA7" w:rsidRPr="00CE3BC2" w14:paraId="51BE58D2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016B322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para el manejo y conservación de los recursos naturales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31DFB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1FF1F" w14:textId="7A3B3CBB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11,851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53967" w14:textId="06C564D0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6,493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8090D" w14:textId="238C07F5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10,931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FE91A" w14:textId="54D72243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92.24%</w:t>
            </w:r>
          </w:p>
        </w:tc>
      </w:tr>
      <w:tr w:rsidR="00B53AA7" w:rsidRPr="00CE3BC2" w14:paraId="580F2C88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E625572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según la capacidad de uso del suelo y planes maestros de áreas protegidas en la Región de Petén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4B221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29346" w14:textId="25C1ED96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8C4DC" w14:textId="5578B78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5235C" w14:textId="27E48B0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A4894" w14:textId="4B12A26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5DDD3846" w14:textId="77777777" w:rsidTr="005523ED">
        <w:trPr>
          <w:trHeight w:val="55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92C4448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con plantas agroforestales producidas en viveros certificados para la restauración de los recursos naturales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4670F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26950" w14:textId="3E92C5E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F0B1C" w14:textId="05CFDACE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2457" w14:textId="1E2706E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0D80D" w14:textId="24C3ECC2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173475D5" w14:textId="77777777" w:rsidTr="005523ED">
        <w:trPr>
          <w:trHeight w:val="3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AC4AF33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con insumos para el manejo y conservación de los recursos naturales renovables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1DBDE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CB129" w14:textId="48D3A3F4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4,923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53FBE" w14:textId="5A7C326F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B51AA" w14:textId="627E49D2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8A0FB" w14:textId="19327E55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81.31%</w:t>
            </w:r>
          </w:p>
        </w:tc>
      </w:tr>
    </w:tbl>
    <w:p w14:paraId="5101FEDE" w14:textId="1B39EC8B" w:rsidR="00D3325A" w:rsidRPr="00E67F21" w:rsidRDefault="00D3325A" w:rsidP="00EF4FFF">
      <w:pPr>
        <w:tabs>
          <w:tab w:val="left" w:pos="3840"/>
        </w:tabs>
        <w:ind w:left="-567"/>
        <w:rPr>
          <w:rFonts w:cs="Arial"/>
          <w:sz w:val="20"/>
        </w:rPr>
      </w:pPr>
      <w:r w:rsidRPr="00E67F21">
        <w:rPr>
          <w:rFonts w:cs="Arial"/>
          <w:b/>
          <w:sz w:val="20"/>
        </w:rPr>
        <w:t xml:space="preserve"> </w:t>
      </w:r>
      <w:r w:rsidR="00EF4FFF">
        <w:rPr>
          <w:rFonts w:cs="Arial"/>
          <w:b/>
          <w:sz w:val="20"/>
        </w:rPr>
        <w:t xml:space="preserve"> </w:t>
      </w: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549B5B7F" w14:textId="77777777" w:rsidR="00D3325A" w:rsidRDefault="00D3325A" w:rsidP="00D3325A">
      <w:pPr>
        <w:jc w:val="center"/>
        <w:rPr>
          <w:rFonts w:cs="Arial"/>
          <w:b/>
        </w:rPr>
      </w:pPr>
    </w:p>
    <w:p w14:paraId="6711F099" w14:textId="41253B73" w:rsidR="00D3325A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p w14:paraId="4C6689F0" w14:textId="14C689E4" w:rsidR="00B53AA7" w:rsidRDefault="00B53AA7" w:rsidP="00D3325A">
      <w:pPr>
        <w:tabs>
          <w:tab w:val="left" w:pos="3840"/>
        </w:tabs>
        <w:jc w:val="center"/>
        <w:rPr>
          <w:rFonts w:cs="Arial"/>
          <w:b/>
        </w:rPr>
      </w:pPr>
    </w:p>
    <w:p w14:paraId="1FA4B12B" w14:textId="77777777" w:rsidR="00B53AA7" w:rsidRDefault="00B53AA7" w:rsidP="00D3325A">
      <w:pPr>
        <w:tabs>
          <w:tab w:val="left" w:pos="3840"/>
        </w:tabs>
        <w:jc w:val="center"/>
        <w:rPr>
          <w:rFonts w:cs="Arial"/>
          <w:b/>
        </w:rPr>
      </w:pPr>
    </w:p>
    <w:p w14:paraId="36481924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lastRenderedPageBreak/>
        <w:t>Tabla 3</w:t>
      </w:r>
    </w:p>
    <w:p w14:paraId="06F941B7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Ejecución de Productos y Subproductos</w:t>
      </w:r>
    </w:p>
    <w:p w14:paraId="235AAF79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Programa 13: Apoyo a la Producción Agrícola, Pecuaria e Hidrobiológica</w:t>
      </w:r>
    </w:p>
    <w:p w14:paraId="690A6BF4" w14:textId="22CC3DBC" w:rsidR="00D3325A" w:rsidRPr="00112001" w:rsidRDefault="00B53AA7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676703">
        <w:rPr>
          <w:rFonts w:cs="Arial"/>
          <w:b/>
          <w:sz w:val="22"/>
          <w:szCs w:val="22"/>
        </w:rPr>
        <w:t xml:space="preserve"> Cuatrimestre 2024</w:t>
      </w:r>
    </w:p>
    <w:p w14:paraId="4FDC55EB" w14:textId="77777777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</w:p>
    <w:p w14:paraId="52D8EFE3" w14:textId="2DE791DF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01: Apoyo </w:t>
      </w:r>
      <w:r w:rsidR="00A46843" w:rsidRPr="00112001">
        <w:rPr>
          <w:rFonts w:cs="Arial"/>
          <w:b/>
          <w:sz w:val="22"/>
          <w:szCs w:val="22"/>
        </w:rPr>
        <w:t>a la producción agrícola</w:t>
      </w:r>
    </w:p>
    <w:p w14:paraId="6777B74C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1254"/>
        <w:gridCol w:w="970"/>
        <w:gridCol w:w="1329"/>
        <w:gridCol w:w="1126"/>
        <w:gridCol w:w="1030"/>
      </w:tblGrid>
      <w:tr w:rsidR="00A46843" w:rsidRPr="00EE6B1D" w14:paraId="1972FBA9" w14:textId="77777777" w:rsidTr="005523ED">
        <w:trPr>
          <w:trHeight w:val="451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4167A1AD" w14:textId="77777777" w:rsidR="00A46843" w:rsidRPr="00EE6B1D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FB24E54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673B63F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10235E8A" w14:textId="63196F1F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7EE8AD5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5550D7C8" w14:textId="77777777" w:rsidR="00A46843" w:rsidRPr="00EE6B1D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B53AA7" w:rsidRPr="00CE3BC2" w14:paraId="75FC3306" w14:textId="77777777" w:rsidTr="005523ED">
        <w:trPr>
          <w:trHeight w:val="26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B2D3A5D" w14:textId="77777777" w:rsidR="00B53AA7" w:rsidRPr="00CE3BC2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4F5ED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B4D8E" w14:textId="4132B760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B0CDC" w14:textId="2BCD430A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950AD" w14:textId="79FB5CD8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8E740" w14:textId="3380FE5F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97.80%</w:t>
            </w:r>
          </w:p>
        </w:tc>
      </w:tr>
      <w:tr w:rsidR="00B53AA7" w:rsidRPr="00CE3BC2" w14:paraId="05CD3040" w14:textId="77777777" w:rsidTr="005523ED">
        <w:trPr>
          <w:trHeight w:val="26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73E76E5" w14:textId="77777777" w:rsidR="00B53AA7" w:rsidRPr="00CE3BC2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429FF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C10AD" w14:textId="24C0F45D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88C0C" w14:textId="46F24079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181F9" w14:textId="5C005455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41095" w14:textId="67960426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97.80%</w:t>
            </w:r>
          </w:p>
        </w:tc>
      </w:tr>
      <w:tr w:rsidR="00A46843" w:rsidRPr="00CE3BC2" w14:paraId="19E558F9" w14:textId="77777777" w:rsidTr="005523ED">
        <w:trPr>
          <w:trHeight w:val="597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2BC0AE24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para la producción agrícola sostenible y tecnificada</w:t>
            </w:r>
          </w:p>
        </w:tc>
      </w:tr>
      <w:tr w:rsidR="00B53AA7" w:rsidRPr="00CE3BC2" w14:paraId="0380555F" w14:textId="77777777" w:rsidTr="005523ED">
        <w:trPr>
          <w:trHeight w:val="67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E92FD49" w14:textId="77777777" w:rsidR="00B53AA7" w:rsidRPr="00CE3BC2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beneficiados con capacitación, asistencia técnica e insumos para mejorar la productividad agrícola sostenible y tecnificada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B8F2B" w14:textId="77777777" w:rsidR="00B53AA7" w:rsidRPr="00CE3BC2" w:rsidRDefault="00B53AA7" w:rsidP="00B53A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0408F" w14:textId="72347C82" w:rsidR="00B53AA7" w:rsidRPr="00CE3BC2" w:rsidRDefault="00B53AA7" w:rsidP="00B53A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506,576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982EC" w14:textId="353E2C1C" w:rsidR="00B53AA7" w:rsidRPr="00CE3BC2" w:rsidRDefault="00B53AA7" w:rsidP="00B53A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17,234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04A75" w14:textId="7C343C39" w:rsidR="00B53AA7" w:rsidRPr="00CE3BC2" w:rsidRDefault="00B53AA7" w:rsidP="00B53A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27,934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56995" w14:textId="7A6CC164" w:rsidR="00B53AA7" w:rsidRPr="00CE3BC2" w:rsidRDefault="00B53AA7" w:rsidP="00B53A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5.51%</w:t>
            </w:r>
          </w:p>
        </w:tc>
      </w:tr>
      <w:tr w:rsidR="00B53AA7" w:rsidRPr="00CE3BC2" w14:paraId="59A7F8A8" w14:textId="77777777" w:rsidTr="005523ED">
        <w:trPr>
          <w:trHeight w:val="67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D57C1A0" w14:textId="77777777" w:rsidR="00B53AA7" w:rsidRPr="00CE3BC2" w:rsidRDefault="00B53AA7" w:rsidP="00B53A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Jóvenes rurales beneficiados con estipendios, en cumplimiento por la prestación del servicio cívico al extensionismo rural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C0618" w14:textId="77777777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2A103" w14:textId="02C85CD9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79ED9" w14:textId="722044B4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5AB7F" w14:textId="10C0F6A0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0F79C" w14:textId="107A822A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168D1CED" w14:textId="77777777" w:rsidTr="005523ED">
        <w:trPr>
          <w:trHeight w:val="45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BFB2ED5" w14:textId="05F91C27" w:rsidR="00B53AA7" w:rsidRPr="00CE3BC2" w:rsidRDefault="00B53AA7" w:rsidP="00B53A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Plantaciones de cultivos permanentes con manejo técnico e insumos, para el incremento de la productividad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06724" w14:textId="77777777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 xml:space="preserve">Hectárea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187AC" w14:textId="229FB976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EC925" w14:textId="1EC8C1CD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76D5A" w14:textId="4D997C94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AF888" w14:textId="6B2F9BE7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98.08%</w:t>
            </w:r>
          </w:p>
        </w:tc>
      </w:tr>
      <w:tr w:rsidR="00B53AA7" w:rsidRPr="00CE3BC2" w14:paraId="76A00986" w14:textId="77777777" w:rsidTr="005523ED">
        <w:trPr>
          <w:trHeight w:val="45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E9B6752" w14:textId="77777777" w:rsidR="00B53AA7" w:rsidRPr="00CE3BC2" w:rsidRDefault="00B53AA7" w:rsidP="00B53A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Organizaciones de productores (as) beneficiados con capacitación, asistencia técnica e insumos para mejorar su producción agrícola y agroindustrial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7899B" w14:textId="77777777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C6F0D3" w14:textId="7C2F17A2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1AFB0" w14:textId="6DE6E71B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DAF08" w14:textId="0F22D65C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09350" w14:textId="29DE5514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55E97B61" w14:textId="77777777" w:rsidTr="005523ED">
        <w:trPr>
          <w:trHeight w:val="4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9A52FC" w14:textId="77777777" w:rsidR="00B53AA7" w:rsidRPr="00CE3BC2" w:rsidRDefault="00B53AA7" w:rsidP="00B53A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Productores (as) capacitados y asistidos técnicamente con insumos para mejorar la productividad agrícola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E90BF" w14:textId="77777777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B3CB53" w14:textId="35527DE9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506,161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C0420" w14:textId="170C7D56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16,819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6F25A" w14:textId="57304096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27,519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C3F6A" w14:textId="0D4C473B" w:rsidR="00B53AA7" w:rsidRPr="00CE3BC2" w:rsidRDefault="00B53AA7" w:rsidP="00B53A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5.44%</w:t>
            </w:r>
          </w:p>
        </w:tc>
      </w:tr>
      <w:tr w:rsidR="00A46843" w:rsidRPr="00CE3BC2" w14:paraId="2147D33D" w14:textId="77777777" w:rsidTr="005523ED">
        <w:trPr>
          <w:trHeight w:val="584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792F2914" w14:textId="77777777" w:rsidR="00A46843" w:rsidRPr="00CE3BC2" w:rsidRDefault="00A4684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de seguro agropecuario</w:t>
            </w:r>
          </w:p>
        </w:tc>
      </w:tr>
      <w:tr w:rsidR="00B53AA7" w:rsidRPr="00CE3BC2" w14:paraId="43565717" w14:textId="77777777" w:rsidTr="005523ED">
        <w:trPr>
          <w:trHeight w:val="45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B7F7F16" w14:textId="77777777" w:rsidR="00B53AA7" w:rsidRPr="00CE3BC2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B441C" w14:textId="7777777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0CD34" w14:textId="0AD711BC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70,072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CEE00" w14:textId="0552C4EA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352FD" w14:textId="16220BA7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70,072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37758" w14:textId="4D6FA1BF" w:rsidR="00B53AA7" w:rsidRPr="00CE3BC2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CE3BC2" w14:paraId="18B084A0" w14:textId="77777777" w:rsidTr="005523ED">
        <w:trPr>
          <w:trHeight w:val="45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257EB50" w14:textId="77777777" w:rsidR="00B53AA7" w:rsidRPr="00CE3BC2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B53B9" w14:textId="7777777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CE3BC2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7BD1F" w14:textId="758AED28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70,072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F0ABC" w14:textId="6CCB4757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B71D0" w14:textId="46DAB385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70,072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A1626" w14:textId="761EFF01" w:rsidR="00B53AA7" w:rsidRPr="00CE3BC2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5BB1451B" w14:textId="6EDC79CF" w:rsidR="00D3325A" w:rsidRPr="00E67F21" w:rsidRDefault="00D3325A" w:rsidP="00D3325A">
      <w:pPr>
        <w:tabs>
          <w:tab w:val="left" w:pos="3840"/>
        </w:tabs>
        <w:ind w:left="-142" w:hanging="142"/>
        <w:rPr>
          <w:rFonts w:cs="Arial"/>
          <w:sz w:val="20"/>
        </w:rPr>
      </w:pPr>
      <w:r w:rsidRPr="00E67F21">
        <w:rPr>
          <w:rFonts w:cs="Arial"/>
          <w:b/>
          <w:sz w:val="20"/>
        </w:rPr>
        <w:t xml:space="preserve"> </w:t>
      </w:r>
      <w:r w:rsidR="00EF4FFF">
        <w:rPr>
          <w:rFonts w:cs="Arial"/>
          <w:b/>
          <w:sz w:val="20"/>
        </w:rPr>
        <w:t xml:space="preserve"> </w:t>
      </w: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3AB5130C" w14:textId="77777777" w:rsidR="00D3325A" w:rsidRDefault="00D3325A" w:rsidP="00D3325A">
      <w:pPr>
        <w:jc w:val="center"/>
        <w:rPr>
          <w:rFonts w:cs="Arial"/>
          <w:b/>
        </w:rPr>
      </w:pPr>
    </w:p>
    <w:p w14:paraId="4FA87EF6" w14:textId="77777777" w:rsidR="00D3325A" w:rsidRDefault="00D3325A" w:rsidP="00D3325A">
      <w:pPr>
        <w:jc w:val="center"/>
        <w:rPr>
          <w:rFonts w:cs="Arial"/>
          <w:b/>
        </w:rPr>
      </w:pPr>
    </w:p>
    <w:p w14:paraId="0E1B87C6" w14:textId="77777777" w:rsidR="00D3325A" w:rsidRDefault="00D3325A" w:rsidP="00D3325A">
      <w:pPr>
        <w:jc w:val="center"/>
        <w:rPr>
          <w:rFonts w:cs="Arial"/>
          <w:b/>
        </w:rPr>
      </w:pPr>
    </w:p>
    <w:p w14:paraId="513479B1" w14:textId="2F624067" w:rsidR="00D3325A" w:rsidRDefault="00D3325A" w:rsidP="00D3325A">
      <w:pPr>
        <w:jc w:val="center"/>
        <w:rPr>
          <w:rFonts w:cs="Arial"/>
          <w:b/>
        </w:rPr>
      </w:pPr>
    </w:p>
    <w:p w14:paraId="674D69EF" w14:textId="1FE5F0B5" w:rsidR="00D3325A" w:rsidRDefault="00D3325A" w:rsidP="00D3325A">
      <w:pPr>
        <w:jc w:val="center"/>
        <w:rPr>
          <w:rFonts w:cs="Arial"/>
          <w:b/>
        </w:rPr>
      </w:pPr>
    </w:p>
    <w:p w14:paraId="53502565" w14:textId="44B78522" w:rsidR="00D3325A" w:rsidRDefault="00D3325A" w:rsidP="00D3325A">
      <w:pPr>
        <w:jc w:val="center"/>
        <w:rPr>
          <w:rFonts w:cs="Arial"/>
          <w:b/>
        </w:rPr>
      </w:pPr>
    </w:p>
    <w:p w14:paraId="4F7B4357" w14:textId="77777777" w:rsidR="00D3325A" w:rsidRDefault="00D3325A" w:rsidP="00D3325A">
      <w:pPr>
        <w:jc w:val="center"/>
        <w:rPr>
          <w:rFonts w:cs="Arial"/>
          <w:b/>
        </w:rPr>
      </w:pPr>
    </w:p>
    <w:p w14:paraId="652D4F12" w14:textId="77777777" w:rsidR="00D3325A" w:rsidRDefault="00D3325A" w:rsidP="00D3325A">
      <w:pPr>
        <w:jc w:val="center"/>
        <w:rPr>
          <w:rFonts w:cs="Arial"/>
          <w:b/>
        </w:rPr>
      </w:pPr>
    </w:p>
    <w:p w14:paraId="163F423A" w14:textId="77777777" w:rsidR="00D3325A" w:rsidRDefault="00D3325A" w:rsidP="00D3325A">
      <w:pPr>
        <w:jc w:val="center"/>
        <w:rPr>
          <w:rFonts w:cs="Arial"/>
          <w:b/>
        </w:rPr>
      </w:pPr>
    </w:p>
    <w:p w14:paraId="13DC7900" w14:textId="77777777" w:rsidR="00D3325A" w:rsidRDefault="00D3325A" w:rsidP="00D3325A">
      <w:pPr>
        <w:jc w:val="center"/>
        <w:rPr>
          <w:rFonts w:cs="Arial"/>
          <w:b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476"/>
        <w:gridCol w:w="1042"/>
        <w:gridCol w:w="1338"/>
        <w:gridCol w:w="1189"/>
        <w:gridCol w:w="978"/>
      </w:tblGrid>
      <w:tr w:rsidR="00A46843" w:rsidRPr="00E67F21" w14:paraId="3B70918C" w14:textId="77777777" w:rsidTr="005523ED">
        <w:trPr>
          <w:trHeight w:val="519"/>
          <w:jc w:val="center"/>
        </w:trPr>
        <w:tc>
          <w:tcPr>
            <w:tcW w:w="3664" w:type="dxa"/>
            <w:shd w:val="clear" w:color="000000" w:fill="DDEBF7"/>
            <w:vAlign w:val="center"/>
            <w:hideMark/>
          </w:tcPr>
          <w:p w14:paraId="636D95F2" w14:textId="77777777" w:rsidR="00A46843" w:rsidRPr="00E67F21" w:rsidRDefault="00A46843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Servicios de formación y capacitación agrícola y forestal</w:t>
            </w:r>
          </w:p>
        </w:tc>
        <w:tc>
          <w:tcPr>
            <w:tcW w:w="1476" w:type="dxa"/>
            <w:shd w:val="clear" w:color="000000" w:fill="DDEBF7"/>
            <w:vAlign w:val="center"/>
          </w:tcPr>
          <w:p w14:paraId="7E1E548E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1042" w:type="dxa"/>
            <w:shd w:val="clear" w:color="000000" w:fill="DDEBF7"/>
            <w:vAlign w:val="center"/>
          </w:tcPr>
          <w:p w14:paraId="6C9EBE26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38" w:type="dxa"/>
            <w:shd w:val="clear" w:color="000000" w:fill="DDEBF7"/>
            <w:vAlign w:val="center"/>
          </w:tcPr>
          <w:p w14:paraId="20F1ADAB" w14:textId="7455B165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189" w:type="dxa"/>
            <w:shd w:val="clear" w:color="000000" w:fill="DDEBF7"/>
            <w:vAlign w:val="center"/>
          </w:tcPr>
          <w:p w14:paraId="72A04851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978" w:type="dxa"/>
            <w:shd w:val="clear" w:color="000000" w:fill="DDEBF7"/>
            <w:vAlign w:val="center"/>
          </w:tcPr>
          <w:p w14:paraId="0A034B68" w14:textId="77777777" w:rsidR="00A46843" w:rsidRPr="00E67F21" w:rsidRDefault="00A4684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B53AA7" w:rsidRPr="00E67F21" w14:paraId="02D53B1B" w14:textId="77777777" w:rsidTr="005523ED">
        <w:trPr>
          <w:trHeight w:val="51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D9C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Personas beneficiadas con formación y capacitación agrícola y forestal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8D22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E08" w14:textId="65F97C65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1,974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6C55" w14:textId="656669EF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FA80" w14:textId="45F4B34F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1,638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9FE" w14:textId="3E110B5C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82.98%</w:t>
            </w:r>
          </w:p>
        </w:tc>
      </w:tr>
      <w:tr w:rsidR="00B53AA7" w:rsidRPr="00E67F21" w14:paraId="6F2557C3" w14:textId="77777777" w:rsidTr="005523ED">
        <w:trPr>
          <w:trHeight w:val="51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2884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Alumnos formados del nivel básico con orientación agropecuaria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2228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069D" w14:textId="6BF5875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83B7" w14:textId="0EDCC3D1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AC50" w14:textId="27CDC576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790B" w14:textId="216D7D94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76.33%</w:t>
            </w:r>
          </w:p>
        </w:tc>
      </w:tr>
      <w:tr w:rsidR="00B53AA7" w:rsidRPr="00E67F21" w14:paraId="0BB3DD05" w14:textId="77777777" w:rsidTr="005523ED">
        <w:trPr>
          <w:trHeight w:val="51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999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Alumnos formados de Perito Agrónomo y Perito Forestal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977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4DA" w14:textId="7CA70FD6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42B" w14:textId="11B2F0DC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3F92" w14:textId="5527EE2E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97BD" w14:textId="492FEFC8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69.93%</w:t>
            </w:r>
          </w:p>
        </w:tc>
      </w:tr>
      <w:tr w:rsidR="00B53AA7" w:rsidRPr="00E67F21" w14:paraId="5E4D4B81" w14:textId="77777777" w:rsidTr="005523ED">
        <w:trPr>
          <w:trHeight w:val="51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B481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Promotores (as) voluntarios comunitarios capacitados y acreditados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685E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BE22" w14:textId="00688562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EBFB" w14:textId="38F3D799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B68E" w14:textId="6DB550D1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2C2B" w14:textId="3B84779A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95.88%</w:t>
            </w:r>
          </w:p>
        </w:tc>
      </w:tr>
      <w:tr w:rsidR="00A46843" w:rsidRPr="00E67F21" w14:paraId="50281C9E" w14:textId="77777777" w:rsidTr="005523ED">
        <w:trPr>
          <w:trHeight w:val="392"/>
          <w:jc w:val="center"/>
        </w:trPr>
        <w:tc>
          <w:tcPr>
            <w:tcW w:w="9687" w:type="dxa"/>
            <w:gridSpan w:val="6"/>
            <w:shd w:val="clear" w:color="000000" w:fill="DDEBF7"/>
            <w:vAlign w:val="center"/>
            <w:hideMark/>
          </w:tcPr>
          <w:p w14:paraId="5656848E" w14:textId="77777777" w:rsidR="00A46843" w:rsidRPr="00E67F21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Reactivación y modernización de la actividad agropecuaria </w:t>
            </w:r>
          </w:p>
        </w:tc>
      </w:tr>
      <w:tr w:rsidR="00B53AA7" w:rsidRPr="00E67F21" w14:paraId="1D376AF8" w14:textId="77777777" w:rsidTr="005523ED">
        <w:trPr>
          <w:trHeight w:val="445"/>
          <w:jc w:val="center"/>
        </w:trPr>
        <w:tc>
          <w:tcPr>
            <w:tcW w:w="3664" w:type="dxa"/>
            <w:shd w:val="clear" w:color="auto" w:fill="auto"/>
            <w:vAlign w:val="center"/>
            <w:hideMark/>
          </w:tcPr>
          <w:p w14:paraId="2DDEBBDB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Organizaciones de productores (as) beneficiados con asistencia financiera para implementar sus sistemas productivos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4D98DF5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3927E232" w14:textId="289884FC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A1D6B1C" w14:textId="747C1A95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65A2EDEE" w14:textId="2FA20148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368EBEB8" w14:textId="3521A5DA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90.91%</w:t>
            </w:r>
          </w:p>
        </w:tc>
      </w:tr>
      <w:tr w:rsidR="00B53AA7" w:rsidRPr="00E67F21" w14:paraId="1453B26C" w14:textId="77777777" w:rsidTr="005523ED">
        <w:trPr>
          <w:trHeight w:val="445"/>
          <w:jc w:val="center"/>
        </w:trPr>
        <w:tc>
          <w:tcPr>
            <w:tcW w:w="3664" w:type="dxa"/>
            <w:shd w:val="clear" w:color="auto" w:fill="auto"/>
            <w:vAlign w:val="center"/>
            <w:hideMark/>
          </w:tcPr>
          <w:p w14:paraId="720F6290" w14:textId="77777777" w:rsidR="00B53AA7" w:rsidRPr="00E67F21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Organizaciones de productores (as) beneficiados con asistencia financiera para implementar sus sistemas productivos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3453089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2063EC49" w14:textId="65464C4D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6C714E" w14:textId="34856C81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438D6F" w14:textId="0E470BC6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1D95BBD6" w14:textId="21031325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90.91%</w:t>
            </w:r>
          </w:p>
        </w:tc>
      </w:tr>
      <w:tr w:rsidR="00A46843" w:rsidRPr="00E67F21" w14:paraId="4EC87777" w14:textId="77777777" w:rsidTr="005523ED">
        <w:trPr>
          <w:trHeight w:val="402"/>
          <w:jc w:val="center"/>
        </w:trPr>
        <w:tc>
          <w:tcPr>
            <w:tcW w:w="9687" w:type="dxa"/>
            <w:gridSpan w:val="6"/>
            <w:shd w:val="clear" w:color="000000" w:fill="DDEBF7"/>
            <w:vAlign w:val="center"/>
            <w:hideMark/>
          </w:tcPr>
          <w:p w14:paraId="69F09D1E" w14:textId="77777777" w:rsidR="00A46843" w:rsidRPr="00E67F21" w:rsidRDefault="00A46843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Apoyo financiero para productores del sector cafetalero</w:t>
            </w:r>
          </w:p>
        </w:tc>
      </w:tr>
      <w:tr w:rsidR="00B53AA7" w:rsidRPr="00E67F21" w14:paraId="586C3FFA" w14:textId="77777777" w:rsidTr="005523ED">
        <w:trPr>
          <w:trHeight w:val="296"/>
          <w:jc w:val="center"/>
        </w:trPr>
        <w:tc>
          <w:tcPr>
            <w:tcW w:w="3664" w:type="dxa"/>
            <w:shd w:val="clear" w:color="auto" w:fill="auto"/>
            <w:vAlign w:val="center"/>
            <w:hideMark/>
          </w:tcPr>
          <w:p w14:paraId="7B9BFBD3" w14:textId="77777777" w:rsidR="00B53AA7" w:rsidRPr="00E67F21" w:rsidRDefault="00B53AA7" w:rsidP="00B53AA7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Caficultores (as) apoyados con financiamiento para incrementar su producción 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A18C790" w14:textId="77777777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13ACA72C" w14:textId="11158F56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95FDE0" w14:textId="436C3E35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23971BC" w14:textId="2485A2C2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00CD20B4" w14:textId="609DBFC0" w:rsidR="00B53AA7" w:rsidRPr="00E67F21" w:rsidRDefault="00B53AA7" w:rsidP="00B53AA7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E67F21" w14:paraId="5A20CB87" w14:textId="77777777" w:rsidTr="005523ED">
        <w:trPr>
          <w:trHeight w:val="296"/>
          <w:jc w:val="center"/>
        </w:trPr>
        <w:tc>
          <w:tcPr>
            <w:tcW w:w="3664" w:type="dxa"/>
            <w:shd w:val="clear" w:color="auto" w:fill="auto"/>
            <w:vAlign w:val="center"/>
            <w:hideMark/>
          </w:tcPr>
          <w:p w14:paraId="4BDF4891" w14:textId="77777777" w:rsidR="00B53AA7" w:rsidRPr="00C53F49" w:rsidRDefault="00B53AA7" w:rsidP="00B53AA7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cs="Arial"/>
                <w:color w:val="000000"/>
                <w:sz w:val="20"/>
                <w:szCs w:val="20"/>
              </w:rPr>
              <w:t>Caficultores (as) apoyados con financiamiento para incrementar su producción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FEFB373" w14:textId="77777777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39C41546" w14:textId="7BD97415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70F7BF" w14:textId="28197706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DD21A5" w14:textId="095D77E6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686086D0" w14:textId="224E35DF" w:rsidR="00B53AA7" w:rsidRPr="00E67F21" w:rsidRDefault="00B53AA7" w:rsidP="00B53AA7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53AA7" w:rsidRPr="00E67F21" w14:paraId="28A434D9" w14:textId="77777777" w:rsidTr="00C247B6">
        <w:trPr>
          <w:trHeight w:val="435"/>
          <w:jc w:val="center"/>
        </w:trPr>
        <w:tc>
          <w:tcPr>
            <w:tcW w:w="9687" w:type="dxa"/>
            <w:gridSpan w:val="6"/>
            <w:shd w:val="clear" w:color="auto" w:fill="E0ECF4"/>
            <w:vAlign w:val="center"/>
          </w:tcPr>
          <w:p w14:paraId="3A77FFFC" w14:textId="3EE7ACB4" w:rsidR="00B53AA7" w:rsidRDefault="00B53AA7" w:rsidP="00B53AA7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Apoyo a pequeños y medianos productores agrícolas con un fondo de crédito</w:t>
            </w:r>
          </w:p>
        </w:tc>
      </w:tr>
      <w:tr w:rsidR="00C247B6" w:rsidRPr="00E67F21" w14:paraId="1BA2F66A" w14:textId="77777777" w:rsidTr="005523ED">
        <w:trPr>
          <w:trHeight w:val="296"/>
          <w:jc w:val="center"/>
        </w:trPr>
        <w:tc>
          <w:tcPr>
            <w:tcW w:w="3664" w:type="dxa"/>
            <w:shd w:val="clear" w:color="auto" w:fill="auto"/>
            <w:vAlign w:val="center"/>
          </w:tcPr>
          <w:p w14:paraId="4459FC72" w14:textId="3C617391" w:rsidR="00C247B6" w:rsidRPr="00C247B6" w:rsidRDefault="00C247B6" w:rsidP="00C247B6">
            <w:pPr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47B6">
              <w:rPr>
                <w:rFonts w:cs="Arial"/>
                <w:b/>
                <w:bCs/>
                <w:color w:val="000000"/>
                <w:sz w:val="20"/>
                <w:szCs w:val="20"/>
              </w:rPr>
              <w:t>Entidad bancaria con transferencia presupuestaria para la creación de un fondo de crédito en apoyo a pequeños y medianos productores agrícolas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B366DB1" w14:textId="019B51DA" w:rsidR="00C247B6" w:rsidRPr="00E67F21" w:rsidRDefault="00C247B6" w:rsidP="00C247B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21AF5B2" w14:textId="3E9FD94F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F5071B3" w14:textId="15607F9F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26B72C" w14:textId="320CC67D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44DE6FA" w14:textId="2F276714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3EA516E3" w14:textId="77777777" w:rsidTr="005523ED">
        <w:trPr>
          <w:trHeight w:val="296"/>
          <w:jc w:val="center"/>
        </w:trPr>
        <w:tc>
          <w:tcPr>
            <w:tcW w:w="3664" w:type="dxa"/>
            <w:shd w:val="clear" w:color="auto" w:fill="auto"/>
            <w:vAlign w:val="center"/>
          </w:tcPr>
          <w:p w14:paraId="38EE98D7" w14:textId="15AA308D" w:rsidR="00C247B6" w:rsidRPr="00EE6B1D" w:rsidRDefault="00C247B6" w:rsidP="00C247B6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247B6">
              <w:rPr>
                <w:rFonts w:cs="Arial"/>
                <w:color w:val="000000"/>
                <w:sz w:val="20"/>
                <w:szCs w:val="20"/>
              </w:rPr>
              <w:t>Entidad bancaria con transferencia presupuestaria para la creación de un fondo de crédito en apoyo a pequeños y medianos productores agrícolas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6A3C75" w14:textId="3D15533C" w:rsidR="00C247B6" w:rsidRPr="00E67F21" w:rsidRDefault="00C247B6" w:rsidP="00C247B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A9E31DD" w14:textId="7626FF9B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EBD190" w14:textId="5128E334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D358D4" w14:textId="28A13282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D039CD9" w14:textId="4B1B7F4A" w:rsidR="00C247B6" w:rsidRDefault="00C247B6" w:rsidP="00C247B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69C274E7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640BACB0" w14:textId="77777777" w:rsidR="00D3325A" w:rsidRDefault="00D3325A" w:rsidP="00D3325A">
      <w:pPr>
        <w:jc w:val="center"/>
        <w:rPr>
          <w:rFonts w:cs="Arial"/>
          <w:b/>
        </w:rPr>
      </w:pPr>
    </w:p>
    <w:p w14:paraId="2EECD5EC" w14:textId="2D7564E2" w:rsidR="00D3325A" w:rsidRDefault="00D3325A" w:rsidP="00D3325A">
      <w:pPr>
        <w:jc w:val="center"/>
        <w:rPr>
          <w:rFonts w:cs="Arial"/>
          <w:b/>
        </w:rPr>
      </w:pPr>
    </w:p>
    <w:p w14:paraId="0BAC06C6" w14:textId="618C9725" w:rsidR="00B53AA7" w:rsidRDefault="00B53AA7" w:rsidP="00D3325A">
      <w:pPr>
        <w:jc w:val="center"/>
        <w:rPr>
          <w:rFonts w:cs="Arial"/>
          <w:b/>
        </w:rPr>
      </w:pPr>
    </w:p>
    <w:p w14:paraId="698F4FA3" w14:textId="39EF2151" w:rsidR="00B53AA7" w:rsidRDefault="00B53AA7" w:rsidP="00D3325A">
      <w:pPr>
        <w:jc w:val="center"/>
        <w:rPr>
          <w:rFonts w:cs="Arial"/>
          <w:b/>
        </w:rPr>
      </w:pPr>
    </w:p>
    <w:p w14:paraId="25DDF8FE" w14:textId="4FA5F693" w:rsidR="00B53AA7" w:rsidRDefault="00B53AA7" w:rsidP="00D3325A">
      <w:pPr>
        <w:jc w:val="center"/>
        <w:rPr>
          <w:rFonts w:cs="Arial"/>
          <w:b/>
        </w:rPr>
      </w:pPr>
    </w:p>
    <w:p w14:paraId="2CF13820" w14:textId="3D02EB7B" w:rsidR="00B53AA7" w:rsidRDefault="00B53AA7" w:rsidP="00D3325A">
      <w:pPr>
        <w:jc w:val="center"/>
        <w:rPr>
          <w:rFonts w:cs="Arial"/>
          <w:b/>
        </w:rPr>
      </w:pPr>
    </w:p>
    <w:p w14:paraId="3410AEF1" w14:textId="7F14248B" w:rsidR="00B53AA7" w:rsidRDefault="00B53AA7" w:rsidP="00D3325A">
      <w:pPr>
        <w:jc w:val="center"/>
        <w:rPr>
          <w:rFonts w:cs="Arial"/>
          <w:b/>
        </w:rPr>
      </w:pPr>
    </w:p>
    <w:p w14:paraId="42CAF643" w14:textId="7F56354A" w:rsidR="00B53AA7" w:rsidRDefault="00B53AA7" w:rsidP="00D3325A">
      <w:pPr>
        <w:jc w:val="center"/>
        <w:rPr>
          <w:rFonts w:cs="Arial"/>
          <w:b/>
        </w:rPr>
      </w:pPr>
    </w:p>
    <w:p w14:paraId="294746A1" w14:textId="2E6D53F3" w:rsidR="00B53AA7" w:rsidRDefault="00B53AA7" w:rsidP="00D3325A">
      <w:pPr>
        <w:jc w:val="center"/>
        <w:rPr>
          <w:rFonts w:cs="Arial"/>
          <w:b/>
        </w:rPr>
      </w:pPr>
    </w:p>
    <w:p w14:paraId="333A535D" w14:textId="5F9CF891" w:rsidR="00B53AA7" w:rsidRDefault="00B53AA7" w:rsidP="00D3325A">
      <w:pPr>
        <w:jc w:val="center"/>
        <w:rPr>
          <w:rFonts w:cs="Arial"/>
          <w:b/>
        </w:rPr>
      </w:pPr>
    </w:p>
    <w:p w14:paraId="23F8AE17" w14:textId="77777777" w:rsidR="00B53AA7" w:rsidRDefault="00B53AA7" w:rsidP="00D3325A">
      <w:pPr>
        <w:jc w:val="center"/>
        <w:rPr>
          <w:rFonts w:cs="Arial"/>
          <w:b/>
        </w:rPr>
      </w:pPr>
    </w:p>
    <w:p w14:paraId="3E5BA437" w14:textId="5D444A1E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02: Apoyo </w:t>
      </w:r>
      <w:r w:rsidR="005106BA" w:rsidRPr="00112001">
        <w:rPr>
          <w:rFonts w:cs="Arial"/>
          <w:b/>
          <w:sz w:val="22"/>
          <w:szCs w:val="22"/>
        </w:rPr>
        <w:t>a la producción pecuaria e hidrobiológica</w:t>
      </w:r>
    </w:p>
    <w:p w14:paraId="5CB7A779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1264"/>
        <w:gridCol w:w="970"/>
        <w:gridCol w:w="1370"/>
        <w:gridCol w:w="1154"/>
        <w:gridCol w:w="1041"/>
      </w:tblGrid>
      <w:tr w:rsidR="00D759F9" w:rsidRPr="00E67F21" w14:paraId="557044D5" w14:textId="77777777" w:rsidTr="00C247B6">
        <w:trPr>
          <w:trHeight w:val="480"/>
          <w:jc w:val="center"/>
        </w:trPr>
        <w:tc>
          <w:tcPr>
            <w:tcW w:w="3992" w:type="dxa"/>
            <w:shd w:val="clear" w:color="000000" w:fill="DDEBF7"/>
            <w:vAlign w:val="center"/>
            <w:hideMark/>
          </w:tcPr>
          <w:p w14:paraId="06820E0D" w14:textId="77777777" w:rsidR="00D759F9" w:rsidRPr="00C53F49" w:rsidRDefault="00D759F9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C53F4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661AAE4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BE5C013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8066B2D" w14:textId="47AB4114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194A61C3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55952318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C247B6" w:rsidRPr="00E67F21" w14:paraId="61C09725" w14:textId="77777777" w:rsidTr="00C247B6">
        <w:trPr>
          <w:trHeight w:val="231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4F0D758C" w14:textId="77777777" w:rsidR="00C247B6" w:rsidRPr="00E67F21" w:rsidRDefault="00C247B6" w:rsidP="00C247B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3515A" w14:textId="7777777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4CD33" w14:textId="307809E6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0FFC2" w14:textId="64C9374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09456" w14:textId="283A2BDF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77F6F" w14:textId="70716E10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42C06360" w14:textId="77777777" w:rsidTr="00C247B6">
        <w:trPr>
          <w:trHeight w:val="231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34734DC5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448D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1A1BB" w14:textId="4E3203B0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62182" w14:textId="5A10CBD1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02FE6" w14:textId="1BEDE422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A79D2" w14:textId="4425A88B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759F9" w:rsidRPr="00E67F21" w14:paraId="4FA0B390" w14:textId="77777777" w:rsidTr="005A4BDF">
        <w:trPr>
          <w:trHeight w:val="512"/>
          <w:jc w:val="center"/>
        </w:trPr>
        <w:tc>
          <w:tcPr>
            <w:tcW w:w="9791" w:type="dxa"/>
            <w:gridSpan w:val="6"/>
            <w:shd w:val="clear" w:color="000000" w:fill="DDEBF7"/>
            <w:vAlign w:val="center"/>
            <w:hideMark/>
          </w:tcPr>
          <w:p w14:paraId="69B13DE7" w14:textId="77777777" w:rsidR="00D759F9" w:rsidRPr="00E67F21" w:rsidRDefault="00D759F9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Apoyo a la producción pecuaria e hidrobiológica sostenible y tecnificada</w:t>
            </w:r>
          </w:p>
        </w:tc>
      </w:tr>
      <w:tr w:rsidR="00C247B6" w:rsidRPr="00E67F21" w14:paraId="7F1AA6E3" w14:textId="77777777" w:rsidTr="00C247B6">
        <w:trPr>
          <w:trHeight w:val="594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631583B0" w14:textId="77777777" w:rsidR="00C247B6" w:rsidRPr="00E67F21" w:rsidRDefault="00C247B6" w:rsidP="00C247B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beneficiados con capacitación, asistencia técnica e insumos en manejo productivo y reproductivo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9D1C0" w14:textId="7777777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09249" w14:textId="2C364FA9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7,601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8C4B2" w14:textId="632EA8BE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3,362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EDA20" w14:textId="4756C751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7,601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2C209" w14:textId="34F733B0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7EDD3710" w14:textId="77777777" w:rsidTr="00C247B6">
        <w:trPr>
          <w:trHeight w:val="523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3C814794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Productores (as) beneficiados con capacitación y asistencia técnica en manejo productivo y reproductivo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3CF02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95C31" w14:textId="6D06365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27CD2" w14:textId="351AFAC5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5B66E4" w14:textId="657DDE69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73A88" w14:textId="72EA530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0A1A8927" w14:textId="77777777" w:rsidTr="00C247B6">
        <w:trPr>
          <w:trHeight w:val="465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079661D8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Productores (as) beneficiados con insumos en manejo productivo y reproductivo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446DB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EF98F" w14:textId="1856F2A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886B1" w14:textId="5F9823A3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4006E" w14:textId="01706298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2,889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1446A" w14:textId="70A9FA42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759F9" w:rsidRPr="00E67F21" w14:paraId="4B0141C4" w14:textId="77777777" w:rsidTr="00C247B6">
        <w:trPr>
          <w:trHeight w:val="534"/>
          <w:jc w:val="center"/>
        </w:trPr>
        <w:tc>
          <w:tcPr>
            <w:tcW w:w="3992" w:type="dxa"/>
            <w:shd w:val="clear" w:color="000000" w:fill="DDEBF7"/>
            <w:vAlign w:val="center"/>
            <w:hideMark/>
          </w:tcPr>
          <w:p w14:paraId="370C4D59" w14:textId="77777777" w:rsidR="00D759F9" w:rsidRPr="00E67F21" w:rsidRDefault="00D759F9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Diversificación pecuaria e hidrobiológica para crianza de especies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6E00214D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60A7C3D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2B4CEDFA" w14:textId="7E30D354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4152640A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0D4B3C5" w14:textId="77777777" w:rsidR="00D759F9" w:rsidRPr="00E67F21" w:rsidRDefault="00D759F9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C247B6" w:rsidRPr="00E67F21" w14:paraId="6AB65C8A" w14:textId="77777777" w:rsidTr="00C247B6">
        <w:trPr>
          <w:trHeight w:val="594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0A44D4B2" w14:textId="77777777" w:rsidR="00C247B6" w:rsidRPr="00E67F21" w:rsidRDefault="00C247B6" w:rsidP="00C247B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Productores (as) beneficiados con capacitación, asistencia técnica e insumos para la diversificación de crianza de especies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07800" w14:textId="7777777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8487A" w14:textId="2474FF6B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15E2B" w14:textId="7AFBDAB5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6560A" w14:textId="0FEA19F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F7CE0" w14:textId="58FDEE80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2DD5B7AC" w14:textId="77777777" w:rsidTr="00C247B6">
        <w:trPr>
          <w:trHeight w:val="418"/>
          <w:jc w:val="center"/>
        </w:trPr>
        <w:tc>
          <w:tcPr>
            <w:tcW w:w="3992" w:type="dxa"/>
            <w:shd w:val="clear" w:color="auto" w:fill="auto"/>
            <w:vAlign w:val="center"/>
            <w:hideMark/>
          </w:tcPr>
          <w:p w14:paraId="7108F8B1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para diversificar la crianza de especies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980FC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5FF91" w14:textId="22FF6A6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A241D" w14:textId="31DB1F31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82481" w14:textId="792611FC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D5D00" w14:textId="6CFCF31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C247B6" w:rsidRPr="00E67F21" w14:paraId="53E424EA" w14:textId="77777777" w:rsidTr="00C247B6">
        <w:trPr>
          <w:trHeight w:val="418"/>
          <w:jc w:val="center"/>
        </w:trPr>
        <w:tc>
          <w:tcPr>
            <w:tcW w:w="3992" w:type="dxa"/>
            <w:shd w:val="clear" w:color="auto" w:fill="auto"/>
            <w:vAlign w:val="center"/>
          </w:tcPr>
          <w:p w14:paraId="7AF3FFE5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con insumos para diversificar la crianza de especies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D0027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BE40E" w14:textId="6E48E13C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8F216" w14:textId="756516BF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BF95B" w14:textId="5F52F1C6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9D6DA" w14:textId="2C6F80DA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21B07468" w14:textId="77777777" w:rsidR="00D3325A" w:rsidRPr="00E67F21" w:rsidRDefault="00D3325A" w:rsidP="00D3325A">
      <w:pPr>
        <w:tabs>
          <w:tab w:val="left" w:pos="3840"/>
        </w:tabs>
        <w:ind w:left="-284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096E7953" w14:textId="77777777" w:rsidR="00D3325A" w:rsidRDefault="00D3325A" w:rsidP="00D3325A">
      <w:pPr>
        <w:jc w:val="center"/>
        <w:rPr>
          <w:rFonts w:cs="Arial"/>
          <w:b/>
        </w:rPr>
      </w:pPr>
    </w:p>
    <w:p w14:paraId="6E3119D3" w14:textId="79DCFCEE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03: Organización, </w:t>
      </w:r>
      <w:r w:rsidR="00DD5D1F" w:rsidRPr="00112001">
        <w:rPr>
          <w:rFonts w:cs="Arial"/>
          <w:b/>
          <w:sz w:val="22"/>
          <w:szCs w:val="22"/>
        </w:rPr>
        <w:t>mercadeo y comercialización productiva</w:t>
      </w:r>
    </w:p>
    <w:p w14:paraId="6CB8A817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1276"/>
        <w:gridCol w:w="970"/>
        <w:gridCol w:w="1418"/>
        <w:gridCol w:w="1188"/>
        <w:gridCol w:w="1166"/>
      </w:tblGrid>
      <w:tr w:rsidR="00DD5D1F" w:rsidRPr="00B24A4C" w14:paraId="4EFED24C" w14:textId="77777777" w:rsidTr="005523ED">
        <w:trPr>
          <w:trHeight w:val="398"/>
          <w:jc w:val="center"/>
        </w:trPr>
        <w:tc>
          <w:tcPr>
            <w:tcW w:w="3958" w:type="dxa"/>
            <w:shd w:val="clear" w:color="000000" w:fill="DDEBF7"/>
            <w:vAlign w:val="center"/>
            <w:hideMark/>
          </w:tcPr>
          <w:p w14:paraId="600046D0" w14:textId="77777777" w:rsidR="00DD5D1F" w:rsidRPr="00B24A4C" w:rsidRDefault="00DD5D1F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05A972A8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50A04962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302C10D7" w14:textId="4E195EE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58ED296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1166" w:type="dxa"/>
            <w:shd w:val="clear" w:color="000000" w:fill="DDEBF7"/>
            <w:vAlign w:val="center"/>
            <w:hideMark/>
          </w:tcPr>
          <w:p w14:paraId="73318D18" w14:textId="77777777" w:rsidR="00DD5D1F" w:rsidRPr="00B24A4C" w:rsidRDefault="00DD5D1F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24A4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C247B6" w:rsidRPr="00E67F21" w14:paraId="30ED9A62" w14:textId="77777777" w:rsidTr="005523ED">
        <w:trPr>
          <w:trHeight w:val="234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20D67BC3" w14:textId="77777777" w:rsidR="00C247B6" w:rsidRPr="00E67F21" w:rsidRDefault="00C247B6" w:rsidP="00C247B6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6AC9F" w14:textId="77777777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9463A" w14:textId="3CDC4921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7D938" w14:textId="73BCE7EC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4EB06" w14:textId="5619EBA1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74490910" w14:textId="07C74E52" w:rsidR="00C247B6" w:rsidRPr="00E67F21" w:rsidRDefault="00C247B6" w:rsidP="00C247B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98.67%</w:t>
            </w:r>
          </w:p>
        </w:tc>
      </w:tr>
      <w:tr w:rsidR="00C247B6" w:rsidRPr="00E67F21" w14:paraId="3EB23BF6" w14:textId="77777777" w:rsidTr="005523ED">
        <w:trPr>
          <w:trHeight w:val="234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264866EA" w14:textId="77777777" w:rsidR="00C247B6" w:rsidRPr="00E67F21" w:rsidRDefault="00C247B6" w:rsidP="00C247B6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0D328" w14:textId="77777777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D18F8E" w14:textId="18B1A190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D1540" w14:textId="33ED6603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A509D9" w14:textId="0ADAFB54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3779C41" w14:textId="2A25FD91" w:rsidR="00C247B6" w:rsidRPr="00E67F21" w:rsidRDefault="00C247B6" w:rsidP="00C247B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98.67%</w:t>
            </w:r>
          </w:p>
        </w:tc>
      </w:tr>
      <w:tr w:rsidR="00DD5D1F" w:rsidRPr="00E67F21" w14:paraId="2FA2C9E3" w14:textId="77777777" w:rsidTr="005523ED">
        <w:trPr>
          <w:trHeight w:val="516"/>
          <w:jc w:val="center"/>
        </w:trPr>
        <w:tc>
          <w:tcPr>
            <w:tcW w:w="9976" w:type="dxa"/>
            <w:gridSpan w:val="6"/>
            <w:shd w:val="clear" w:color="000000" w:fill="DDEBF7"/>
            <w:vAlign w:val="center"/>
            <w:hideMark/>
          </w:tcPr>
          <w:p w14:paraId="56B317BE" w14:textId="77777777" w:rsidR="00DD5D1F" w:rsidRPr="00E67F21" w:rsidRDefault="00DD5D1F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Asistencia para la organización y comercialización productiva</w:t>
            </w:r>
          </w:p>
        </w:tc>
      </w:tr>
      <w:tr w:rsidR="0066186D" w:rsidRPr="00E67F21" w14:paraId="78EEE541" w14:textId="77777777" w:rsidTr="005523ED">
        <w:trPr>
          <w:trHeight w:val="597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1327D898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beneficiados con capacitación y asistencia técnica para la organización, mercadeo y comercialización de su producción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CEB80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374C0" w14:textId="700EFF31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2CF48" w14:textId="43A17D18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5,086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6B559" w14:textId="79971209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10,330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1CA82061" w14:textId="7FDF7A5A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1D0CEA3A" w14:textId="77777777" w:rsidTr="005523ED">
        <w:trPr>
          <w:trHeight w:val="234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7FDDDB68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 xml:space="preserve">Productores (as) asistidos legalmente para su constitución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71B17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73A5D" w14:textId="4A12D2A5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6E91E" w14:textId="49821BA9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9C384" w14:textId="0E9E259E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2,159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E5E91D1" w14:textId="332CFB0A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4A26D491" w14:textId="77777777" w:rsidTr="005523ED">
        <w:trPr>
          <w:trHeight w:val="597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13826ABF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capacitados y asistidos técnicamente en buenas prácticas de organización comunitaria en la región de Petén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D34B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796AC" w14:textId="39DAB3BE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C27B0" w14:textId="07FB8A56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B77A9" w14:textId="2F4A1A52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5EA5760" w14:textId="6607EAA4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33E5638A" w14:textId="77777777" w:rsidTr="005523ED">
        <w:trPr>
          <w:trHeight w:val="398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4EB59E95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reciben capacitación y asistencia técnica para mejorar la comercialización de la producción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1A727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641A8" w14:textId="104688C3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6,871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1B69B" w14:textId="04389832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7136D" w14:textId="72C73A78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6,871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2D912280" w14:textId="0840A49F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DD5D1F" w:rsidRPr="00E67F21" w14:paraId="64D89C6E" w14:textId="77777777" w:rsidTr="005523ED">
        <w:trPr>
          <w:trHeight w:val="539"/>
          <w:jc w:val="center"/>
        </w:trPr>
        <w:tc>
          <w:tcPr>
            <w:tcW w:w="9976" w:type="dxa"/>
            <w:gridSpan w:val="6"/>
            <w:shd w:val="clear" w:color="000000" w:fill="DDEBF7"/>
            <w:vAlign w:val="center"/>
            <w:hideMark/>
          </w:tcPr>
          <w:p w14:paraId="02287336" w14:textId="77777777" w:rsidR="00DD5D1F" w:rsidRPr="00E67F21" w:rsidRDefault="00DD5D1F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E6B1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Fortalecimiento de la administración del agua para la producción sostenible</w:t>
            </w:r>
          </w:p>
        </w:tc>
      </w:tr>
      <w:tr w:rsidR="0066186D" w:rsidRPr="00E67F21" w14:paraId="21E1E4EA" w14:textId="77777777" w:rsidTr="005523ED">
        <w:trPr>
          <w:trHeight w:val="597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64F6228B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825A2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88A59" w14:textId="4083EBED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3,835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051A5" w14:textId="08A64BC1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3,047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91490" w14:textId="2BCEF866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3,345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4E36A843" w14:textId="5B5FBC9F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87.22%</w:t>
            </w:r>
          </w:p>
        </w:tc>
      </w:tr>
      <w:tr w:rsidR="0066186D" w:rsidRPr="00E67F21" w14:paraId="5D6A39A3" w14:textId="77777777" w:rsidTr="005523ED">
        <w:trPr>
          <w:trHeight w:val="457"/>
          <w:jc w:val="center"/>
        </w:trPr>
        <w:tc>
          <w:tcPr>
            <w:tcW w:w="3958" w:type="dxa"/>
            <w:shd w:val="clear" w:color="auto" w:fill="auto"/>
            <w:vAlign w:val="center"/>
          </w:tcPr>
          <w:p w14:paraId="72179EED" w14:textId="77777777" w:rsidR="0066186D" w:rsidRPr="00E67F21" w:rsidRDefault="0066186D" w:rsidP="0066186D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8D39A" w14:textId="77777777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A64D5" w14:textId="1B997DE9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B0776" w14:textId="4D6D0FA0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A09AA" w14:textId="6EB2223C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3D1A9C1" w14:textId="00D74833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3B2DCE3E" w14:textId="77777777" w:rsidTr="005523ED">
        <w:trPr>
          <w:trHeight w:val="457"/>
          <w:jc w:val="center"/>
        </w:trPr>
        <w:tc>
          <w:tcPr>
            <w:tcW w:w="3958" w:type="dxa"/>
            <w:shd w:val="clear" w:color="auto" w:fill="auto"/>
            <w:vAlign w:val="center"/>
            <w:hideMark/>
          </w:tcPr>
          <w:p w14:paraId="4F320AF7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beneficiados con mantenimiento de reservorios de agua y unidades de riego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B7D05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81A1B" w14:textId="47011FED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E7039" w14:textId="5D693376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422A1" w14:textId="11442FAA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3,047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0AC17839" w14:textId="19C9C4DE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86.15%</w:t>
            </w:r>
          </w:p>
        </w:tc>
      </w:tr>
    </w:tbl>
    <w:p w14:paraId="570E2680" w14:textId="77777777" w:rsidR="00D3325A" w:rsidRPr="00E67F21" w:rsidRDefault="00D3325A" w:rsidP="00DD5D1F">
      <w:pPr>
        <w:tabs>
          <w:tab w:val="left" w:pos="3840"/>
        </w:tabs>
        <w:ind w:left="-426"/>
        <w:rPr>
          <w:rFonts w:cs="Arial"/>
          <w:sz w:val="20"/>
        </w:rPr>
      </w:pPr>
      <w:r w:rsidRPr="00E67F21">
        <w:rPr>
          <w:rFonts w:cs="Arial"/>
          <w:b/>
          <w:sz w:val="20"/>
        </w:rPr>
        <w:t>Fuente</w:t>
      </w:r>
      <w:r w:rsidRPr="00E67F21">
        <w:rPr>
          <w:rFonts w:cs="Arial"/>
          <w:sz w:val="20"/>
        </w:rPr>
        <w:t>: Sistema de Contabilidad Integrada -SICOIN-.</w:t>
      </w:r>
    </w:p>
    <w:p w14:paraId="54E7D224" w14:textId="46D34037" w:rsidR="00D3325A" w:rsidRDefault="00D3325A" w:rsidP="00D3325A">
      <w:pPr>
        <w:jc w:val="center"/>
        <w:rPr>
          <w:rFonts w:cs="Arial"/>
          <w:b/>
        </w:rPr>
      </w:pPr>
    </w:p>
    <w:p w14:paraId="33861748" w14:textId="77777777" w:rsidR="00676703" w:rsidRDefault="00676703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</w:p>
    <w:p w14:paraId="279BE84F" w14:textId="62864B23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Proyectos de </w:t>
      </w:r>
      <w:r w:rsidR="005106BA" w:rsidRPr="00112001">
        <w:rPr>
          <w:rFonts w:cs="Arial"/>
          <w:b/>
          <w:sz w:val="22"/>
          <w:szCs w:val="22"/>
        </w:rPr>
        <w:t>ri</w:t>
      </w:r>
      <w:r w:rsidRPr="00112001">
        <w:rPr>
          <w:rFonts w:cs="Arial"/>
          <w:b/>
          <w:sz w:val="22"/>
          <w:szCs w:val="22"/>
        </w:rPr>
        <w:t xml:space="preserve">ego </w:t>
      </w:r>
    </w:p>
    <w:p w14:paraId="232BD7F2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  <w:b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999"/>
        <w:gridCol w:w="1016"/>
        <w:gridCol w:w="1439"/>
        <w:gridCol w:w="1072"/>
        <w:gridCol w:w="1030"/>
      </w:tblGrid>
      <w:tr w:rsidR="00D3325A" w:rsidRPr="00E67F21" w14:paraId="219B512E" w14:textId="77777777" w:rsidTr="00676703">
        <w:trPr>
          <w:trHeight w:val="558"/>
          <w:jc w:val="center"/>
        </w:trPr>
        <w:tc>
          <w:tcPr>
            <w:tcW w:w="4170" w:type="dxa"/>
            <w:shd w:val="clear" w:color="000000" w:fill="DDEBF7"/>
            <w:vAlign w:val="center"/>
            <w:hideMark/>
          </w:tcPr>
          <w:p w14:paraId="6408300F" w14:textId="3619699C" w:rsidR="00D3325A" w:rsidRPr="00E67F21" w:rsidRDefault="00D3325A" w:rsidP="005523ED">
            <w:pPr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Infraestructura </w:t>
            </w:r>
            <w:r w:rsidR="001C7975"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productiva proyectos de riego</w:t>
            </w:r>
          </w:p>
        </w:tc>
        <w:tc>
          <w:tcPr>
            <w:tcW w:w="999" w:type="dxa"/>
            <w:shd w:val="clear" w:color="000000" w:fill="DDEBF7"/>
            <w:vAlign w:val="center"/>
            <w:hideMark/>
          </w:tcPr>
          <w:p w14:paraId="2928A4CA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1016" w:type="dxa"/>
            <w:shd w:val="clear" w:color="000000" w:fill="DDEBF7"/>
            <w:vAlign w:val="center"/>
            <w:hideMark/>
          </w:tcPr>
          <w:p w14:paraId="17469E18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439" w:type="dxa"/>
            <w:shd w:val="clear" w:color="000000" w:fill="DDEBF7"/>
            <w:vAlign w:val="center"/>
            <w:hideMark/>
          </w:tcPr>
          <w:p w14:paraId="0B2BC7DA" w14:textId="3485971C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72" w:type="dxa"/>
            <w:shd w:val="clear" w:color="000000" w:fill="DDEBF7"/>
            <w:vAlign w:val="center"/>
            <w:hideMark/>
          </w:tcPr>
          <w:p w14:paraId="299EB476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87DEA88" w14:textId="77777777" w:rsidR="00D3325A" w:rsidRPr="00E67F21" w:rsidRDefault="00D3325A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6186D" w:rsidRPr="00E67F21" w14:paraId="385C521F" w14:textId="77777777" w:rsidTr="00676703">
        <w:trPr>
          <w:trHeight w:val="783"/>
          <w:jc w:val="center"/>
        </w:trPr>
        <w:tc>
          <w:tcPr>
            <w:tcW w:w="4170" w:type="dxa"/>
            <w:shd w:val="clear" w:color="auto" w:fill="auto"/>
            <w:vAlign w:val="center"/>
            <w:hideMark/>
          </w:tcPr>
          <w:p w14:paraId="5E860928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Construcción sistema de riego, Unidad de Riego La Franja, municipio de Jacaltenango departamento de Huehuetenango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71A2D41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Metro  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246FBC5" w14:textId="5B27DA9D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51,441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18357049" w14:textId="01269575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24,241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55217171" w14:textId="0010BCCD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44,776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9DC7B" w14:textId="17333DAE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87.04%</w:t>
            </w:r>
          </w:p>
        </w:tc>
      </w:tr>
    </w:tbl>
    <w:p w14:paraId="5CC7A52B" w14:textId="77777777" w:rsidR="00D3325A" w:rsidRPr="001C7975" w:rsidRDefault="00D3325A" w:rsidP="001C7975">
      <w:pPr>
        <w:pStyle w:val="Default"/>
        <w:ind w:left="-284"/>
        <w:jc w:val="both"/>
        <w:rPr>
          <w:rFonts w:asciiTheme="minorHAnsi" w:hAnsiTheme="minorHAnsi" w:cs="Arial"/>
          <w:sz w:val="20"/>
          <w:szCs w:val="20"/>
        </w:rPr>
      </w:pPr>
      <w:r w:rsidRPr="001C7975">
        <w:rPr>
          <w:rFonts w:asciiTheme="minorHAnsi" w:hAnsiTheme="minorHAnsi" w:cs="Arial"/>
          <w:b/>
          <w:sz w:val="20"/>
          <w:szCs w:val="20"/>
        </w:rPr>
        <w:t xml:space="preserve">Fuente: </w:t>
      </w:r>
      <w:r w:rsidRPr="001C7975">
        <w:rPr>
          <w:rFonts w:asciiTheme="minorHAnsi" w:hAnsiTheme="minorHAnsi" w:cs="Arial"/>
          <w:sz w:val="20"/>
          <w:szCs w:val="20"/>
        </w:rPr>
        <w:t>Sistema de Información Planificación, Seguimiento y Evaluación -SIPSE MAGA-, e i</w:t>
      </w:r>
      <w:r w:rsidRPr="001C7975">
        <w:rPr>
          <w:rFonts w:asciiTheme="minorHAnsi" w:hAnsiTheme="minorHAnsi" w:cs="Arial"/>
          <w:bCs/>
          <w:sz w:val="20"/>
          <w:szCs w:val="20"/>
        </w:rPr>
        <w:t>nforme de avance físico y financiero de la</w:t>
      </w:r>
      <w:r w:rsidRPr="001C7975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7975">
        <w:rPr>
          <w:rFonts w:asciiTheme="minorHAnsi" w:hAnsiTheme="minorHAnsi" w:cs="Arial"/>
          <w:bCs/>
          <w:sz w:val="20"/>
          <w:szCs w:val="20"/>
        </w:rPr>
        <w:t>Dirección de Infraestructura Productiva. Viceministerio de Desarrollo Económico Rural</w:t>
      </w:r>
      <w:r w:rsidRPr="001C7975">
        <w:rPr>
          <w:rFonts w:asciiTheme="minorHAnsi" w:hAnsiTheme="minorHAnsi" w:cs="Arial"/>
          <w:sz w:val="20"/>
          <w:szCs w:val="20"/>
        </w:rPr>
        <w:t>.</w:t>
      </w:r>
    </w:p>
    <w:p w14:paraId="721845C0" w14:textId="77777777" w:rsidR="00D3325A" w:rsidRDefault="00D3325A" w:rsidP="00D3325A">
      <w:pPr>
        <w:jc w:val="center"/>
        <w:rPr>
          <w:rFonts w:cs="Arial"/>
          <w:b/>
        </w:rPr>
      </w:pPr>
    </w:p>
    <w:p w14:paraId="2838BC81" w14:textId="77777777" w:rsidR="00D3325A" w:rsidRDefault="00D3325A" w:rsidP="00D3325A">
      <w:pPr>
        <w:jc w:val="center"/>
        <w:rPr>
          <w:rFonts w:cs="Arial"/>
          <w:b/>
        </w:rPr>
      </w:pPr>
    </w:p>
    <w:p w14:paraId="762132C9" w14:textId="07187C58" w:rsidR="00D3325A" w:rsidRPr="00112001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112001">
        <w:rPr>
          <w:rFonts w:cs="Arial"/>
          <w:b/>
          <w:sz w:val="22"/>
          <w:szCs w:val="22"/>
        </w:rPr>
        <w:t xml:space="preserve">Subprograma 04: Sanidad </w:t>
      </w:r>
      <w:r w:rsidR="001C7975" w:rsidRPr="00112001">
        <w:rPr>
          <w:rFonts w:cs="Arial"/>
          <w:b/>
          <w:sz w:val="22"/>
          <w:szCs w:val="22"/>
        </w:rPr>
        <w:t>agropecuaria y regulaciones</w:t>
      </w:r>
    </w:p>
    <w:p w14:paraId="72A64A91" w14:textId="77777777" w:rsidR="00D3325A" w:rsidRDefault="00D3325A" w:rsidP="00D3325A">
      <w:pPr>
        <w:jc w:val="center"/>
        <w:rPr>
          <w:rFonts w:cs="Arial"/>
          <w:b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1411"/>
        <w:gridCol w:w="994"/>
        <w:gridCol w:w="1393"/>
        <w:gridCol w:w="1012"/>
        <w:gridCol w:w="993"/>
      </w:tblGrid>
      <w:tr w:rsidR="001C7975" w:rsidRPr="00E67F21" w14:paraId="7DA606D7" w14:textId="77777777" w:rsidTr="005523ED">
        <w:trPr>
          <w:trHeight w:val="346"/>
          <w:jc w:val="center"/>
        </w:trPr>
        <w:tc>
          <w:tcPr>
            <w:tcW w:w="3808" w:type="dxa"/>
            <w:shd w:val="clear" w:color="000000" w:fill="DDEBF7"/>
            <w:vAlign w:val="center"/>
            <w:hideMark/>
          </w:tcPr>
          <w:p w14:paraId="1F840B00" w14:textId="77777777" w:rsidR="001C7975" w:rsidRPr="00E67F21" w:rsidRDefault="001C7975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421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1411" w:type="dxa"/>
            <w:shd w:val="clear" w:color="000000" w:fill="DDEBF7"/>
            <w:vAlign w:val="center"/>
            <w:hideMark/>
          </w:tcPr>
          <w:p w14:paraId="27A6D1CC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994" w:type="dxa"/>
            <w:shd w:val="clear" w:color="000000" w:fill="DDEBF7"/>
            <w:vAlign w:val="center"/>
            <w:hideMark/>
          </w:tcPr>
          <w:p w14:paraId="45CB4DEF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93" w:type="dxa"/>
            <w:shd w:val="clear" w:color="000000" w:fill="DDEBF7"/>
            <w:vAlign w:val="center"/>
            <w:hideMark/>
          </w:tcPr>
          <w:p w14:paraId="2379A6F6" w14:textId="7A23C0C6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12" w:type="dxa"/>
            <w:shd w:val="clear" w:color="000000" w:fill="DDEBF7"/>
            <w:vAlign w:val="center"/>
            <w:hideMark/>
          </w:tcPr>
          <w:p w14:paraId="0D06FCBE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993" w:type="dxa"/>
            <w:shd w:val="clear" w:color="000000" w:fill="DDEBF7"/>
            <w:vAlign w:val="center"/>
            <w:hideMark/>
          </w:tcPr>
          <w:p w14:paraId="601AC28A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6186D" w:rsidRPr="00E67F21" w14:paraId="180B58BE" w14:textId="77777777" w:rsidTr="005523ED">
        <w:trPr>
          <w:trHeight w:val="203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656156B9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248D158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1E940A84" w14:textId="35A74960" w:rsidR="0066186D" w:rsidRPr="00456917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306432DC" w14:textId="16F31E00" w:rsidR="0066186D" w:rsidRPr="00456917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0EFFF1A6" w14:textId="375C17B7" w:rsidR="0066186D" w:rsidRPr="00456917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E62AF9" w14:textId="0E67EF7C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438A24DD" w14:textId="77777777" w:rsidTr="005523ED">
        <w:trPr>
          <w:trHeight w:val="203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0658330A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00AABB16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30D7F42A" w14:textId="76DCAE1B" w:rsidR="0066186D" w:rsidRPr="00456917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67BEB970" w14:textId="099900A7" w:rsidR="0066186D" w:rsidRPr="00456917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1ADCDC49" w14:textId="0DA3E4B7" w:rsidR="0066186D" w:rsidRPr="00456917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FBAF8B" w14:textId="3DF67476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1C7975" w:rsidRPr="00B42138" w14:paraId="2C4328F2" w14:textId="77777777" w:rsidTr="005F1274">
        <w:trPr>
          <w:trHeight w:val="339"/>
          <w:jc w:val="center"/>
        </w:trPr>
        <w:tc>
          <w:tcPr>
            <w:tcW w:w="9611" w:type="dxa"/>
            <w:gridSpan w:val="6"/>
            <w:shd w:val="clear" w:color="000000" w:fill="DDEBF7"/>
            <w:vAlign w:val="center"/>
            <w:hideMark/>
          </w:tcPr>
          <w:p w14:paraId="25B5030F" w14:textId="77777777" w:rsidR="001C7975" w:rsidRPr="00B42138" w:rsidRDefault="001C7975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B42138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Regulación del Patrimonio Productivo Agropecuario</w:t>
            </w:r>
          </w:p>
        </w:tc>
      </w:tr>
      <w:tr w:rsidR="0066186D" w:rsidRPr="00E67F21" w14:paraId="6E764983" w14:textId="77777777" w:rsidTr="005523ED">
        <w:trPr>
          <w:trHeight w:val="346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2786A53B" w14:textId="77777777" w:rsidR="0066186D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Documentos emitidos a usuarios por servicios de sanidad agropecuaria para la competitividad</w:t>
            </w:r>
          </w:p>
          <w:p w14:paraId="737D8FB0" w14:textId="77777777" w:rsidR="0066186D" w:rsidRPr="00B42138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12"/>
                <w:szCs w:val="12"/>
                <w:lang w:eastAsia="es-GT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32FE492D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04A0F19" w14:textId="10F9AE95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292,605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1432246D" w14:textId="2752BEDE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108,187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62AC241D" w14:textId="09611A4E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292,605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F2676C" w14:textId="04CA8282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7C7286FD" w14:textId="77777777" w:rsidTr="005523ED">
        <w:trPr>
          <w:trHeight w:val="520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4AEF1808" w14:textId="77777777" w:rsidR="0066186D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Documentos emitidos a usuarios por servicios de sanidad agropecuaria y regulaciones para la protección del patrimonio agropecuario productivo e hidrobiológico</w:t>
            </w:r>
          </w:p>
          <w:p w14:paraId="5179D06F" w14:textId="77777777" w:rsidR="0066186D" w:rsidRPr="00B42138" w:rsidRDefault="0066186D" w:rsidP="0066186D">
            <w:pPr>
              <w:jc w:val="both"/>
              <w:rPr>
                <w:rFonts w:eastAsia="Times New Roman" w:cs="Arial"/>
                <w:color w:val="000000"/>
                <w:sz w:val="10"/>
                <w:szCs w:val="10"/>
                <w:lang w:eastAsia="es-GT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93E10E2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D1A90C8" w14:textId="7CFA71D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292,605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2F312AF7" w14:textId="035656F0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108,187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0C4A0533" w14:textId="396649CE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292,605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B6233D" w14:textId="011763D9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7917718E" w14:textId="77777777" w:rsidTr="005523ED">
        <w:trPr>
          <w:trHeight w:val="694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50B1A214" w14:textId="77777777" w:rsidR="0066186D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Productores (as) agropecuarios reciben capacitación y asistencia técnica en temas de </w:t>
            </w:r>
            <w:proofErr w:type="spellStart"/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  <w:p w14:paraId="49A3B102" w14:textId="77777777" w:rsidR="0066186D" w:rsidRPr="00B42138" w:rsidRDefault="0066186D" w:rsidP="0066186D">
            <w:pPr>
              <w:jc w:val="both"/>
              <w:rPr>
                <w:rFonts w:eastAsia="Times New Roman" w:cs="Arial"/>
                <w:color w:val="000000"/>
                <w:sz w:val="12"/>
                <w:szCs w:val="12"/>
                <w:lang w:eastAsia="es-GT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27CA681A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1B088723" w14:textId="2A7DFB93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14:paraId="31350D74" w14:textId="489A699C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5B51D668" w14:textId="2EBB40DE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9B479E" w14:textId="016EC089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4B21995B" w14:textId="77777777" w:rsidTr="005523ED">
        <w:trPr>
          <w:trHeight w:val="346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136C49DA" w14:textId="77777777" w:rsidR="0066186D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Animales vacunados en programas y campañas de sanidad animal para la protección del patrimonio pecuario nacional</w:t>
            </w:r>
          </w:p>
          <w:p w14:paraId="3C59EE03" w14:textId="77777777" w:rsidR="0066186D" w:rsidRPr="00B42138" w:rsidRDefault="0066186D" w:rsidP="0066186D">
            <w:pPr>
              <w:jc w:val="both"/>
              <w:rPr>
                <w:rFonts w:eastAsia="Times New Roman" w:cs="Arial"/>
                <w:color w:val="000000"/>
                <w:sz w:val="12"/>
                <w:szCs w:val="12"/>
                <w:lang w:eastAsia="es-GT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610CBD4F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0C75FD5" w14:textId="098B26F5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349,264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3BB449F1" w14:textId="67DF489B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193,058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0E857B0B" w14:textId="7146E7D8" w:rsidR="0066186D" w:rsidRPr="00E67F21" w:rsidRDefault="0066186D" w:rsidP="0066186D">
            <w:pPr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349,264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CE1C54" w14:textId="56CC7440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1C7975" w:rsidRPr="00E67F21" w14:paraId="68FF10F2" w14:textId="77777777" w:rsidTr="005523ED">
        <w:trPr>
          <w:trHeight w:val="346"/>
          <w:jc w:val="center"/>
        </w:trPr>
        <w:tc>
          <w:tcPr>
            <w:tcW w:w="3808" w:type="dxa"/>
            <w:shd w:val="clear" w:color="000000" w:fill="DDEBF7"/>
            <w:vAlign w:val="center"/>
            <w:hideMark/>
          </w:tcPr>
          <w:p w14:paraId="630525E7" w14:textId="77777777" w:rsidR="001C7975" w:rsidRPr="00E67F21" w:rsidRDefault="001C7975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1D3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lastRenderedPageBreak/>
              <w:t>Fomento</w:t>
            </w: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070BE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de la pesca y acuicultura</w:t>
            </w:r>
          </w:p>
        </w:tc>
        <w:tc>
          <w:tcPr>
            <w:tcW w:w="1411" w:type="dxa"/>
            <w:shd w:val="clear" w:color="000000" w:fill="DDEBF7"/>
            <w:vAlign w:val="center"/>
          </w:tcPr>
          <w:p w14:paraId="578BF3B2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994" w:type="dxa"/>
            <w:shd w:val="clear" w:color="000000" w:fill="DDEBF7"/>
            <w:vAlign w:val="center"/>
          </w:tcPr>
          <w:p w14:paraId="2F10D945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1393" w:type="dxa"/>
            <w:shd w:val="clear" w:color="000000" w:fill="DDEBF7"/>
            <w:vAlign w:val="center"/>
          </w:tcPr>
          <w:p w14:paraId="346BEB3B" w14:textId="583459F5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1012" w:type="dxa"/>
            <w:shd w:val="clear" w:color="000000" w:fill="DDEBF7"/>
            <w:vAlign w:val="center"/>
          </w:tcPr>
          <w:p w14:paraId="2B2C14FF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993" w:type="dxa"/>
            <w:shd w:val="clear" w:color="000000" w:fill="DDEBF7"/>
            <w:vAlign w:val="center"/>
          </w:tcPr>
          <w:p w14:paraId="552E36F4" w14:textId="77777777" w:rsidR="001C7975" w:rsidRPr="00E67F21" w:rsidRDefault="001C7975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6186D" w:rsidRPr="00E67F21" w14:paraId="40317902" w14:textId="77777777" w:rsidTr="005523ED">
        <w:trPr>
          <w:trHeight w:val="520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1C39F9BE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772EC217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57D8E4EA" w14:textId="503E7F29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1,454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6D2C8E3" w14:textId="2C46D08D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F718B2C" w14:textId="3B6886C8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5079A" w14:textId="1C1BF95E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58F423AA" w14:textId="77777777" w:rsidTr="005523ED">
        <w:trPr>
          <w:trHeight w:val="346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44FC284E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18A3055D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Persona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41119022" w14:textId="6EA6849A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1,130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9D34FE7" w14:textId="1E85697C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AAD2BCF" w14:textId="690A817A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66458" w14:textId="0EED4DEE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5B0B709D" w14:textId="77777777" w:rsidTr="005523ED">
        <w:trPr>
          <w:trHeight w:val="529"/>
          <w:jc w:val="center"/>
        </w:trPr>
        <w:tc>
          <w:tcPr>
            <w:tcW w:w="3808" w:type="dxa"/>
            <w:shd w:val="clear" w:color="auto" w:fill="auto"/>
            <w:vAlign w:val="center"/>
            <w:hideMark/>
          </w:tcPr>
          <w:p w14:paraId="2909043B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Productores (as) y organizaciones capacitados y asistidos técnicamente en normativa sanitaria, fitosanitaria e inocuidad de alimentos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59F417B6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 xml:space="preserve">Persona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43E7783" w14:textId="089271A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B7BA09F" w14:textId="3AECCF8B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0CDF145" w14:textId="7D7E8DD8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DA121" w14:textId="6125268E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3FF172D2" w14:textId="29346CB7" w:rsidR="00D3325A" w:rsidRPr="00E67F21" w:rsidRDefault="00EF4FFF" w:rsidP="00B954CC">
      <w:pPr>
        <w:tabs>
          <w:tab w:val="left" w:pos="3840"/>
        </w:tabs>
        <w:ind w:left="-284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3325A" w:rsidRPr="00E67F21">
        <w:rPr>
          <w:rFonts w:cs="Arial"/>
          <w:b/>
          <w:sz w:val="20"/>
        </w:rPr>
        <w:t>Fuente</w:t>
      </w:r>
      <w:r w:rsidR="00D3325A" w:rsidRPr="00E67F21">
        <w:rPr>
          <w:rFonts w:cs="Arial"/>
          <w:sz w:val="20"/>
        </w:rPr>
        <w:t xml:space="preserve">: Sistema de Contabilidad Integrada </w:t>
      </w:r>
      <w:r w:rsidR="00D3325A">
        <w:rPr>
          <w:rFonts w:cs="Arial"/>
          <w:sz w:val="20"/>
        </w:rPr>
        <w:t>-</w:t>
      </w:r>
      <w:r w:rsidR="00D3325A" w:rsidRPr="00E67F21">
        <w:rPr>
          <w:rFonts w:cs="Arial"/>
          <w:sz w:val="20"/>
        </w:rPr>
        <w:t>SICOIN-</w:t>
      </w:r>
      <w:r w:rsidR="00D3325A">
        <w:rPr>
          <w:rFonts w:cs="Arial"/>
          <w:sz w:val="20"/>
        </w:rPr>
        <w:t>.</w:t>
      </w:r>
    </w:p>
    <w:p w14:paraId="2CCEB11D" w14:textId="77777777" w:rsidR="00D3325A" w:rsidRDefault="00D3325A" w:rsidP="00D3325A">
      <w:pPr>
        <w:jc w:val="center"/>
        <w:rPr>
          <w:rFonts w:cs="Arial"/>
          <w:b/>
        </w:rPr>
      </w:pPr>
    </w:p>
    <w:p w14:paraId="106D82AD" w14:textId="77777777" w:rsidR="00D3325A" w:rsidRDefault="00D3325A" w:rsidP="00D3325A">
      <w:pPr>
        <w:jc w:val="center"/>
        <w:rPr>
          <w:rFonts w:cs="Arial"/>
          <w:b/>
        </w:rPr>
      </w:pPr>
    </w:p>
    <w:p w14:paraId="543AD1DB" w14:textId="77777777" w:rsidR="00D3325A" w:rsidRPr="00676703" w:rsidRDefault="00D3325A" w:rsidP="00D3325A">
      <w:pPr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Tabla 4</w:t>
      </w:r>
    </w:p>
    <w:p w14:paraId="6F91A26F" w14:textId="77777777" w:rsidR="00D3325A" w:rsidRPr="00676703" w:rsidRDefault="00D3325A" w:rsidP="00D3325A">
      <w:pPr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Ejecución de Productos y Subproductos</w:t>
      </w:r>
    </w:p>
    <w:p w14:paraId="41118166" w14:textId="77777777" w:rsidR="00D3325A" w:rsidRPr="00676703" w:rsidRDefault="00D3325A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>Programa 14: Apoyo a la Protección y Bienestar Animal</w:t>
      </w:r>
    </w:p>
    <w:p w14:paraId="579DF04F" w14:textId="47F2E176" w:rsidR="00D3325A" w:rsidRPr="00112001" w:rsidRDefault="0066186D" w:rsidP="00D3325A">
      <w:pPr>
        <w:tabs>
          <w:tab w:val="left" w:pos="384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Tercer</w:t>
      </w:r>
      <w:r w:rsidR="00D3325A" w:rsidRPr="00676703">
        <w:rPr>
          <w:rFonts w:cs="Arial"/>
          <w:b/>
          <w:sz w:val="22"/>
          <w:szCs w:val="22"/>
        </w:rPr>
        <w:t xml:space="preserve"> cuatrimestre 2024</w:t>
      </w:r>
    </w:p>
    <w:p w14:paraId="6118E0C3" w14:textId="77777777" w:rsidR="00D3325A" w:rsidRPr="00E67F21" w:rsidRDefault="00D3325A" w:rsidP="00D3325A">
      <w:pPr>
        <w:tabs>
          <w:tab w:val="left" w:pos="3840"/>
        </w:tabs>
        <w:jc w:val="center"/>
        <w:rPr>
          <w:rFonts w:cs="Arial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8"/>
        <w:gridCol w:w="1269"/>
        <w:gridCol w:w="970"/>
        <w:gridCol w:w="1390"/>
        <w:gridCol w:w="1169"/>
        <w:gridCol w:w="1046"/>
      </w:tblGrid>
      <w:tr w:rsidR="00B954CC" w:rsidRPr="00E67F21" w14:paraId="2C1133E9" w14:textId="77777777" w:rsidTr="005523ED">
        <w:trPr>
          <w:trHeight w:val="415"/>
          <w:jc w:val="center"/>
        </w:trPr>
        <w:tc>
          <w:tcPr>
            <w:tcW w:w="0" w:type="auto"/>
            <w:shd w:val="clear" w:color="000000" w:fill="DDEBF7"/>
            <w:vAlign w:val="center"/>
            <w:hideMark/>
          </w:tcPr>
          <w:p w14:paraId="3A6401F6" w14:textId="77777777" w:rsidR="00B954CC" w:rsidRPr="00E67F21" w:rsidRDefault="00B954CC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29AC012D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Unidad de Medida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6B5E7C6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  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4B897B42" w14:textId="29E3CD06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 w:rsidR="00B53AA7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3er.</w:t>
            </w: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 Cuatrimestre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744A7521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Ejecutado Acumulado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14:paraId="677C713E" w14:textId="77777777" w:rsidR="00B954CC" w:rsidRPr="00E67F21" w:rsidRDefault="00B954CC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6186D" w:rsidRPr="00E67F21" w14:paraId="57C84491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B014A10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3082C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D8150" w14:textId="647853BF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6A151" w14:textId="46F09654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796AA" w14:textId="73C47FF0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BC382" w14:textId="76559A32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757DCB86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8FB4F8F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7F579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0D23D" w14:textId="7D68007B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E393C" w14:textId="5FA6E000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6B326" w14:textId="454B5514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3987E" w14:textId="3A8AD402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B954CC" w:rsidRPr="00E67F21" w14:paraId="708F70B6" w14:textId="77777777" w:rsidTr="005523ED">
        <w:trPr>
          <w:trHeight w:val="525"/>
          <w:jc w:val="center"/>
        </w:trPr>
        <w:tc>
          <w:tcPr>
            <w:tcW w:w="0" w:type="auto"/>
            <w:gridSpan w:val="6"/>
            <w:shd w:val="clear" w:color="000000" w:fill="DDEBF7"/>
            <w:vAlign w:val="center"/>
            <w:hideMark/>
          </w:tcPr>
          <w:p w14:paraId="75F5C4E5" w14:textId="77777777" w:rsidR="00B954CC" w:rsidRPr="00E67F21" w:rsidRDefault="00B954CC" w:rsidP="005523ED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Regulación y protección de animales </w:t>
            </w:r>
          </w:p>
        </w:tc>
      </w:tr>
      <w:tr w:rsidR="0066186D" w:rsidRPr="00E67F21" w14:paraId="15F4DDFA" w14:textId="77777777" w:rsidTr="005523ED">
        <w:trPr>
          <w:trHeight w:val="244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9E3E922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Protección contra el abuso y maltrato 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3904C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3905F" w14:textId="055F04FA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66167" w14:textId="492CAEFF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3A4E7" w14:textId="52577659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A0EC1" w14:textId="18FF257B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2F8DC159" w14:textId="77777777" w:rsidTr="005523ED">
        <w:trPr>
          <w:trHeight w:val="4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DF48DD1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18E80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49CD8" w14:textId="2D0DD7B4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1C3DE" w14:textId="61917180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3D45F" w14:textId="054E70F5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7073E" w14:textId="75179239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7435DAF8" w14:textId="77777777" w:rsidTr="005523ED">
        <w:trPr>
          <w:trHeight w:val="4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C3F357E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Capacitación y asistencia técnica en el manejo de animales para su protección y bienestar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40B86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AEB1F" w14:textId="681B285A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ADD21" w14:textId="0383E391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1FECD" w14:textId="12828A08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8C0B6" w14:textId="5DCEE7B8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6673EFAE" w14:textId="77777777" w:rsidTr="005523ED">
        <w:trPr>
          <w:trHeight w:val="42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11E4D4F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Rescate de animales en situación de maltrato o abandono y rehabilitados para mejorar sus condiciones de vida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8BB39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34649" w14:textId="3DE1B7F3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C2A6D" w14:textId="0CB0D29D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44B26" w14:textId="0671368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3C972" w14:textId="453E323B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  <w:tr w:rsidR="0066186D" w:rsidRPr="00E67F21" w14:paraId="32504D94" w14:textId="77777777" w:rsidTr="005523ED">
        <w:trPr>
          <w:trHeight w:val="42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BEDB2D" w14:textId="77777777" w:rsidR="0066186D" w:rsidRPr="00E67F21" w:rsidRDefault="0066186D" w:rsidP="0066186D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Informes emitidos sobre el abuso y maltrato animal a personas individuales y jurídicas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B1595" w14:textId="77777777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7AC81" w14:textId="43A9FF52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18D42" w14:textId="13A1C43B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4DFE4" w14:textId="36FF5049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DF4AC" w14:textId="54E52840" w:rsidR="0066186D" w:rsidRPr="00E67F21" w:rsidRDefault="0066186D" w:rsidP="006618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100.00%</w:t>
            </w:r>
          </w:p>
        </w:tc>
      </w:tr>
    </w:tbl>
    <w:p w14:paraId="6B311536" w14:textId="18344B2B" w:rsidR="00D3325A" w:rsidRPr="00E67F21" w:rsidRDefault="00EF4FFF" w:rsidP="00B954CC">
      <w:pPr>
        <w:tabs>
          <w:tab w:val="left" w:pos="3840"/>
        </w:tabs>
        <w:ind w:left="-142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="00D3325A" w:rsidRPr="00E67F21">
        <w:rPr>
          <w:rFonts w:cs="Arial"/>
          <w:b/>
          <w:sz w:val="20"/>
        </w:rPr>
        <w:t>Fuente</w:t>
      </w:r>
      <w:r w:rsidR="00D3325A" w:rsidRPr="00E67F21">
        <w:rPr>
          <w:rFonts w:cs="Arial"/>
          <w:sz w:val="20"/>
        </w:rPr>
        <w:t xml:space="preserve">: Sistema de Contabilidad Integrada </w:t>
      </w:r>
      <w:r w:rsidR="00D3325A">
        <w:rPr>
          <w:rFonts w:cs="Arial"/>
          <w:sz w:val="20"/>
        </w:rPr>
        <w:t>-</w:t>
      </w:r>
      <w:r w:rsidR="00D3325A" w:rsidRPr="00E67F21">
        <w:rPr>
          <w:rFonts w:cs="Arial"/>
          <w:sz w:val="20"/>
        </w:rPr>
        <w:t>SICOIN-</w:t>
      </w:r>
      <w:r w:rsidR="00D3325A">
        <w:rPr>
          <w:rFonts w:cs="Arial"/>
          <w:sz w:val="20"/>
        </w:rPr>
        <w:t>.</w:t>
      </w:r>
    </w:p>
    <w:p w14:paraId="55079E12" w14:textId="77777777" w:rsidR="00D3325A" w:rsidRPr="00E67F21" w:rsidRDefault="00D3325A" w:rsidP="00D3325A">
      <w:pPr>
        <w:tabs>
          <w:tab w:val="left" w:pos="3840"/>
        </w:tabs>
        <w:rPr>
          <w:rFonts w:cs="Arial"/>
          <w:sz w:val="20"/>
        </w:rPr>
      </w:pPr>
    </w:p>
    <w:p w14:paraId="2047F048" w14:textId="77777777" w:rsidR="00D3325A" w:rsidRDefault="00D3325A" w:rsidP="00D3325A">
      <w:pPr>
        <w:jc w:val="center"/>
        <w:rPr>
          <w:rFonts w:cs="Arial"/>
          <w:b/>
        </w:rPr>
      </w:pPr>
    </w:p>
    <w:p w14:paraId="02D9C889" w14:textId="77777777" w:rsidR="00D3325A" w:rsidRDefault="00D3325A" w:rsidP="00D3325A">
      <w:pPr>
        <w:jc w:val="center"/>
        <w:rPr>
          <w:rFonts w:cs="Arial"/>
          <w:b/>
        </w:rPr>
      </w:pPr>
    </w:p>
    <w:p w14:paraId="77EEE318" w14:textId="77777777" w:rsidR="00D3325A" w:rsidRDefault="00D3325A" w:rsidP="00D3325A">
      <w:pPr>
        <w:jc w:val="center"/>
        <w:rPr>
          <w:rFonts w:cs="Arial"/>
          <w:b/>
        </w:rPr>
      </w:pPr>
    </w:p>
    <w:p w14:paraId="228AF9D2" w14:textId="55ADCF44" w:rsidR="00D3325A" w:rsidRDefault="00D3325A" w:rsidP="00D3325A">
      <w:pPr>
        <w:jc w:val="center"/>
        <w:rPr>
          <w:rFonts w:cs="Arial"/>
          <w:b/>
        </w:rPr>
      </w:pPr>
    </w:p>
    <w:p w14:paraId="07F54929" w14:textId="68045B1F" w:rsidR="005F1274" w:rsidRDefault="005F1274" w:rsidP="00D3325A">
      <w:pPr>
        <w:jc w:val="center"/>
        <w:rPr>
          <w:rFonts w:cs="Arial"/>
          <w:b/>
        </w:rPr>
      </w:pPr>
    </w:p>
    <w:p w14:paraId="0A289B11" w14:textId="52D196BE" w:rsidR="005F1274" w:rsidRDefault="005F1274" w:rsidP="00D3325A">
      <w:pPr>
        <w:jc w:val="center"/>
        <w:rPr>
          <w:rFonts w:cs="Arial"/>
          <w:b/>
        </w:rPr>
      </w:pPr>
    </w:p>
    <w:p w14:paraId="4D90E05F" w14:textId="49FC8530" w:rsidR="005F1274" w:rsidRDefault="005F1274" w:rsidP="00D3325A">
      <w:pPr>
        <w:jc w:val="center"/>
        <w:rPr>
          <w:rFonts w:cs="Arial"/>
          <w:b/>
        </w:rPr>
      </w:pPr>
    </w:p>
    <w:p w14:paraId="778E52C2" w14:textId="2A09D1E4" w:rsidR="005F1274" w:rsidRDefault="005F1274" w:rsidP="00D3325A">
      <w:pPr>
        <w:jc w:val="center"/>
        <w:rPr>
          <w:rFonts w:cs="Arial"/>
          <w:b/>
        </w:rPr>
      </w:pPr>
    </w:p>
    <w:p w14:paraId="55C5E394" w14:textId="77777777" w:rsidR="005F1274" w:rsidRDefault="005F1274" w:rsidP="00D3325A">
      <w:pPr>
        <w:jc w:val="center"/>
        <w:rPr>
          <w:rFonts w:cs="Arial"/>
          <w:b/>
        </w:rPr>
      </w:pPr>
    </w:p>
    <w:p w14:paraId="5495381F" w14:textId="77777777" w:rsidR="000206C2" w:rsidRPr="00921701" w:rsidRDefault="000206C2" w:rsidP="000206C2">
      <w:pPr>
        <w:jc w:val="both"/>
        <w:rPr>
          <w:rFonts w:eastAsia="Calibri" w:cs="Arial"/>
          <w:b/>
          <w:bCs/>
          <w:sz w:val="22"/>
          <w:szCs w:val="22"/>
        </w:rPr>
      </w:pPr>
    </w:p>
    <w:p w14:paraId="55565565" w14:textId="2F9C0820" w:rsidR="000206C2" w:rsidRDefault="000206C2" w:rsidP="000B61A1">
      <w:pPr>
        <w:pStyle w:val="Prrafodelista"/>
        <w:numPr>
          <w:ilvl w:val="0"/>
          <w:numId w:val="11"/>
        </w:numPr>
        <w:tabs>
          <w:tab w:val="center" w:pos="4419"/>
        </w:tabs>
        <w:jc w:val="both"/>
        <w:rPr>
          <w:rFonts w:cs="Arial"/>
          <w:b/>
          <w:sz w:val="22"/>
          <w:szCs w:val="22"/>
        </w:rPr>
      </w:pPr>
      <w:r w:rsidRPr="000B61A1">
        <w:rPr>
          <w:rFonts w:cs="Arial"/>
          <w:b/>
          <w:sz w:val="22"/>
          <w:szCs w:val="22"/>
        </w:rPr>
        <w:t xml:space="preserve">EJECUCIÓN FINANCIERA </w:t>
      </w:r>
      <w:r w:rsidR="00676703">
        <w:rPr>
          <w:rFonts w:cs="Arial"/>
          <w:b/>
          <w:sz w:val="22"/>
          <w:szCs w:val="22"/>
        </w:rPr>
        <w:t>DEL GASTO POR PROGRAMA</w:t>
      </w:r>
    </w:p>
    <w:p w14:paraId="3B75EF7E" w14:textId="77777777" w:rsidR="00676703" w:rsidRDefault="00676703" w:rsidP="00676703">
      <w:pPr>
        <w:pStyle w:val="Prrafodelista"/>
        <w:rPr>
          <w:rFonts w:cs="Arial"/>
          <w:b/>
          <w:sz w:val="22"/>
          <w:szCs w:val="22"/>
        </w:rPr>
      </w:pPr>
    </w:p>
    <w:p w14:paraId="7694C91E" w14:textId="1DBDBB20" w:rsidR="00676703" w:rsidRPr="00676703" w:rsidRDefault="00676703" w:rsidP="00676703">
      <w:pPr>
        <w:pStyle w:val="Prrafodelista"/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 xml:space="preserve">Tabla </w:t>
      </w:r>
      <w:r w:rsidR="0066186D">
        <w:rPr>
          <w:rFonts w:cs="Arial"/>
          <w:b/>
          <w:sz w:val="22"/>
          <w:szCs w:val="22"/>
        </w:rPr>
        <w:t>5</w:t>
      </w:r>
    </w:p>
    <w:p w14:paraId="44F47A6F" w14:textId="35B7FC06" w:rsidR="00676703" w:rsidRPr="00676703" w:rsidRDefault="00676703" w:rsidP="00676703">
      <w:pPr>
        <w:pStyle w:val="Prrafodelista"/>
        <w:jc w:val="center"/>
        <w:rPr>
          <w:rFonts w:cs="Arial"/>
          <w:b/>
          <w:sz w:val="22"/>
          <w:szCs w:val="22"/>
        </w:rPr>
      </w:pPr>
      <w:r w:rsidRPr="00676703">
        <w:rPr>
          <w:rFonts w:cs="Arial"/>
          <w:b/>
          <w:sz w:val="22"/>
          <w:szCs w:val="22"/>
        </w:rPr>
        <w:t xml:space="preserve">Ejecución </w:t>
      </w:r>
      <w:r>
        <w:rPr>
          <w:rFonts w:cs="Arial"/>
          <w:b/>
          <w:sz w:val="22"/>
          <w:szCs w:val="22"/>
        </w:rPr>
        <w:t>Financiera por Programa Presupuestario</w:t>
      </w:r>
    </w:p>
    <w:p w14:paraId="249FAAFF" w14:textId="158415FE" w:rsidR="00676703" w:rsidRPr="00676703" w:rsidRDefault="00676703" w:rsidP="00676703">
      <w:pPr>
        <w:pStyle w:val="Prrafodelista"/>
        <w:tabs>
          <w:tab w:val="center" w:pos="4419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Enero - </w:t>
      </w:r>
      <w:proofErr w:type="gramStart"/>
      <w:r w:rsidR="00B53AA7">
        <w:rPr>
          <w:rFonts w:cs="Arial"/>
          <w:b/>
          <w:sz w:val="22"/>
          <w:szCs w:val="22"/>
        </w:rPr>
        <w:t>Diciembre</w:t>
      </w:r>
      <w:proofErr w:type="gramEnd"/>
      <w:r w:rsidRPr="00676703">
        <w:rPr>
          <w:rFonts w:cs="Arial"/>
          <w:b/>
          <w:sz w:val="22"/>
          <w:szCs w:val="22"/>
        </w:rPr>
        <w:t xml:space="preserve"> 2024</w:t>
      </w:r>
    </w:p>
    <w:p w14:paraId="6C16EAF1" w14:textId="7092E558" w:rsidR="000206C2" w:rsidRDefault="000206C2" w:rsidP="000206C2">
      <w:pPr>
        <w:jc w:val="both"/>
        <w:rPr>
          <w:rFonts w:eastAsia="Calibri" w:cs="Arial"/>
          <w:sz w:val="22"/>
          <w:szCs w:val="22"/>
        </w:rPr>
      </w:pP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990"/>
        <w:gridCol w:w="1990"/>
        <w:gridCol w:w="1305"/>
      </w:tblGrid>
      <w:tr w:rsidR="00676703" w:rsidRPr="00E67F21" w14:paraId="7F708F71" w14:textId="77777777" w:rsidTr="00676703">
        <w:trPr>
          <w:trHeight w:val="177"/>
          <w:jc w:val="center"/>
        </w:trPr>
        <w:tc>
          <w:tcPr>
            <w:tcW w:w="2190" w:type="pct"/>
            <w:vMerge w:val="restart"/>
            <w:shd w:val="clear" w:color="000000" w:fill="8DB4E2"/>
            <w:vAlign w:val="center"/>
            <w:hideMark/>
          </w:tcPr>
          <w:p w14:paraId="20A83FC0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bookmarkStart w:id="0" w:name="_Hlk165890170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PROGRAMA</w:t>
            </w:r>
          </w:p>
        </w:tc>
        <w:tc>
          <w:tcPr>
            <w:tcW w:w="2810" w:type="pct"/>
            <w:gridSpan w:val="3"/>
            <w:shd w:val="clear" w:color="000000" w:fill="8DB4E2"/>
            <w:vAlign w:val="center"/>
            <w:hideMark/>
          </w:tcPr>
          <w:p w14:paraId="71A26E5B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Ejecución Financiera Q.</w:t>
            </w:r>
          </w:p>
        </w:tc>
      </w:tr>
      <w:tr w:rsidR="00676703" w:rsidRPr="00E67F21" w14:paraId="2EA91F7E" w14:textId="77777777" w:rsidTr="00676703">
        <w:trPr>
          <w:trHeight w:val="169"/>
          <w:jc w:val="center"/>
        </w:trPr>
        <w:tc>
          <w:tcPr>
            <w:tcW w:w="2190" w:type="pct"/>
            <w:vMerge/>
            <w:vAlign w:val="center"/>
            <w:hideMark/>
          </w:tcPr>
          <w:p w14:paraId="1C3BE1F5" w14:textId="77777777" w:rsidR="00676703" w:rsidRPr="00E67F21" w:rsidRDefault="00676703" w:rsidP="005523E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58" w:type="pct"/>
            <w:shd w:val="clear" w:color="000000" w:fill="8DB4E2"/>
            <w:vAlign w:val="center"/>
            <w:hideMark/>
          </w:tcPr>
          <w:p w14:paraId="405829E1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Vigente</w:t>
            </w:r>
          </w:p>
        </w:tc>
        <w:tc>
          <w:tcPr>
            <w:tcW w:w="1058" w:type="pct"/>
            <w:shd w:val="clear" w:color="000000" w:fill="8DB4E2"/>
            <w:vAlign w:val="center"/>
            <w:hideMark/>
          </w:tcPr>
          <w:p w14:paraId="114B6738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Devengado</w:t>
            </w:r>
          </w:p>
        </w:tc>
        <w:tc>
          <w:tcPr>
            <w:tcW w:w="694" w:type="pct"/>
            <w:shd w:val="clear" w:color="000000" w:fill="8DB4E2"/>
            <w:vAlign w:val="center"/>
            <w:hideMark/>
          </w:tcPr>
          <w:p w14:paraId="14C397F4" w14:textId="77777777" w:rsidR="00676703" w:rsidRPr="00E67F21" w:rsidRDefault="00676703" w:rsidP="005523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%</w:t>
            </w:r>
          </w:p>
        </w:tc>
      </w:tr>
      <w:tr w:rsidR="0066186D" w:rsidRPr="00E67F21" w14:paraId="712B1A4F" w14:textId="77777777" w:rsidTr="00676703">
        <w:trPr>
          <w:trHeight w:val="161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2929F2ED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01: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ACTIVIDADES CENTRALES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495932E2" w14:textId="3843DAB6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204,201,688.00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7E01D832" w14:textId="5A3AA2CB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164,883,848.00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27CFFD09" w14:textId="677CFAFD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80.75%</w:t>
            </w:r>
          </w:p>
        </w:tc>
      </w:tr>
      <w:tr w:rsidR="0066186D" w:rsidRPr="00E67F21" w14:paraId="3EF3E594" w14:textId="77777777" w:rsidTr="00676703">
        <w:trPr>
          <w:trHeight w:val="279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1D9D32F3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11: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ACCESO Y DISPONIBILIDAD ALIMENTARIA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32B85DA2" w14:textId="1291E92A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751,265,386.00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65ECE305" w14:textId="69242046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606,320,071.42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4BCE287B" w14:textId="071385B9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80.71%</w:t>
            </w:r>
          </w:p>
        </w:tc>
      </w:tr>
      <w:tr w:rsidR="0066186D" w:rsidRPr="00E67F21" w14:paraId="6B89E53B" w14:textId="77777777" w:rsidTr="00676703">
        <w:trPr>
          <w:trHeight w:val="279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2DBB3203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12: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INVESTIGACIÓN, RESTAURACIÓN Y CONSERVACIÓN DE SUELOS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017A6F5E" w14:textId="29B66784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92,831,925.00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510F0732" w14:textId="1124F9CF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80,601,552.11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4893DCC9" w14:textId="01FE22F6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86.83%</w:t>
            </w:r>
          </w:p>
        </w:tc>
      </w:tr>
      <w:tr w:rsidR="0066186D" w:rsidRPr="00E67F21" w14:paraId="06EA036A" w14:textId="77777777" w:rsidTr="00676703">
        <w:trPr>
          <w:trHeight w:val="279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242BFCF3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13: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APOYO A LA PRODUCCIÓN AGRÍCOLA, PECUARIA E HIDROBIOLÓGICA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4693BB23" w14:textId="64AA1838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1,178,168,866.00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2C7F04C8" w14:textId="21ED5097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911,405,362.60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1FE7490C" w14:textId="3C9CE49F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77.36%</w:t>
            </w:r>
          </w:p>
        </w:tc>
      </w:tr>
      <w:tr w:rsidR="0066186D" w:rsidRPr="00E67F21" w14:paraId="5F6C9FE6" w14:textId="77777777" w:rsidTr="00676703">
        <w:trPr>
          <w:trHeight w:val="279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5A91B9DF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PROGRAMA 14: 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APOYO A LA PROTECCIÓN Y BIENESTAR ANIMAL</w:t>
            </w: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23947AFA" w14:textId="6EF89603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10,793,000.00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123E8FEE" w14:textId="008E1546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9,434,502.06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05245F67" w14:textId="61673E80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87.41%</w:t>
            </w:r>
          </w:p>
        </w:tc>
      </w:tr>
      <w:tr w:rsidR="0066186D" w:rsidRPr="00E67F21" w14:paraId="1497E446" w14:textId="77777777" w:rsidTr="00676703">
        <w:trPr>
          <w:trHeight w:val="279"/>
          <w:jc w:val="center"/>
        </w:trPr>
        <w:tc>
          <w:tcPr>
            <w:tcW w:w="2190" w:type="pct"/>
            <w:shd w:val="clear" w:color="000000" w:fill="FFFFFF"/>
            <w:vAlign w:val="center"/>
            <w:hideMark/>
          </w:tcPr>
          <w:p w14:paraId="79B63F40" w14:textId="77777777" w:rsidR="0066186D" w:rsidRPr="00E67F21" w:rsidRDefault="0066186D" w:rsidP="0066186D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67F21">
              <w:rPr>
                <w:rFonts w:cs="Arial"/>
                <w:b/>
                <w:bCs/>
                <w:color w:val="000000"/>
                <w:sz w:val="20"/>
                <w:szCs w:val="20"/>
              </w:rPr>
              <w:t>PROGRAMA 99</w:t>
            </w:r>
            <w:r w:rsidRPr="00E67F21">
              <w:rPr>
                <w:rFonts w:cs="Arial"/>
                <w:bCs/>
                <w:color w:val="000000"/>
                <w:sz w:val="20"/>
                <w:szCs w:val="20"/>
              </w:rPr>
              <w:t>: PARTIDAS NO ASIGNABLES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5FA56A57" w14:textId="0C88C0FE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292,412,270.00</w:t>
            </w:r>
          </w:p>
        </w:tc>
        <w:tc>
          <w:tcPr>
            <w:tcW w:w="1058" w:type="pct"/>
            <w:shd w:val="clear" w:color="000000" w:fill="FFFFFF"/>
            <w:vAlign w:val="center"/>
          </w:tcPr>
          <w:p w14:paraId="67ED819E" w14:textId="13380817" w:rsidR="0066186D" w:rsidRPr="00E67F21" w:rsidRDefault="0066186D" w:rsidP="0066186D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291,111,019.23</w:t>
            </w:r>
          </w:p>
        </w:tc>
        <w:tc>
          <w:tcPr>
            <w:tcW w:w="694" w:type="pct"/>
            <w:shd w:val="clear" w:color="000000" w:fill="FFFFFF"/>
            <w:vAlign w:val="center"/>
          </w:tcPr>
          <w:p w14:paraId="1D926776" w14:textId="40DC0828" w:rsidR="0066186D" w:rsidRPr="00E67F21" w:rsidRDefault="0066186D" w:rsidP="0066186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99.55%</w:t>
            </w:r>
          </w:p>
        </w:tc>
      </w:tr>
      <w:tr w:rsidR="0066186D" w:rsidRPr="00E67F21" w14:paraId="5CBDA8D8" w14:textId="77777777" w:rsidTr="00676703">
        <w:trPr>
          <w:trHeight w:val="193"/>
          <w:jc w:val="center"/>
        </w:trPr>
        <w:tc>
          <w:tcPr>
            <w:tcW w:w="2190" w:type="pct"/>
            <w:shd w:val="clear" w:color="auto" w:fill="DBE5F1" w:themeFill="accent1" w:themeFillTint="33"/>
            <w:vAlign w:val="center"/>
            <w:hideMark/>
          </w:tcPr>
          <w:p w14:paraId="221D1312" w14:textId="77777777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E67F2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Presupuesto </w:t>
            </w:r>
          </w:p>
        </w:tc>
        <w:tc>
          <w:tcPr>
            <w:tcW w:w="1058" w:type="pct"/>
            <w:shd w:val="clear" w:color="auto" w:fill="DBE5F1" w:themeFill="accent1" w:themeFillTint="33"/>
            <w:vAlign w:val="center"/>
          </w:tcPr>
          <w:p w14:paraId="50715183" w14:textId="13D60C60" w:rsidR="0066186D" w:rsidRPr="00E67F21" w:rsidRDefault="0066186D" w:rsidP="0066186D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2,529,673,135.00</w:t>
            </w:r>
          </w:p>
        </w:tc>
        <w:tc>
          <w:tcPr>
            <w:tcW w:w="1058" w:type="pct"/>
            <w:shd w:val="clear" w:color="auto" w:fill="DBE5F1" w:themeFill="accent1" w:themeFillTint="33"/>
            <w:vAlign w:val="center"/>
          </w:tcPr>
          <w:p w14:paraId="2650DC5E" w14:textId="09E9984C" w:rsidR="0066186D" w:rsidRPr="00E67F21" w:rsidRDefault="0066186D" w:rsidP="0066186D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2,063,756,355.42</w:t>
            </w:r>
          </w:p>
        </w:tc>
        <w:tc>
          <w:tcPr>
            <w:tcW w:w="694" w:type="pct"/>
            <w:shd w:val="clear" w:color="auto" w:fill="DBE5F1" w:themeFill="accent1" w:themeFillTint="33"/>
            <w:vAlign w:val="center"/>
            <w:hideMark/>
          </w:tcPr>
          <w:p w14:paraId="0722CA75" w14:textId="2DDA79A5" w:rsidR="0066186D" w:rsidRPr="00E67F21" w:rsidRDefault="0066186D" w:rsidP="0066186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81.58%</w:t>
            </w:r>
          </w:p>
        </w:tc>
      </w:tr>
    </w:tbl>
    <w:bookmarkEnd w:id="0"/>
    <w:p w14:paraId="751FB0A0" w14:textId="605174B8" w:rsidR="00676703" w:rsidRPr="00EF4FFF" w:rsidRDefault="000206C2" w:rsidP="00E66DC5">
      <w:pPr>
        <w:pStyle w:val="Default"/>
        <w:ind w:left="-284"/>
        <w:rPr>
          <w:rFonts w:asciiTheme="minorHAnsi" w:hAnsiTheme="minorHAnsi" w:cs="Arial"/>
          <w:b/>
          <w:sz w:val="20"/>
        </w:rPr>
      </w:pPr>
      <w:r w:rsidRPr="00EF4FFF">
        <w:rPr>
          <w:rFonts w:asciiTheme="minorHAnsi" w:hAnsiTheme="minorHAnsi" w:cs="Arial"/>
          <w:b/>
        </w:rPr>
        <w:t xml:space="preserve"> </w:t>
      </w:r>
      <w:r w:rsidR="00E66DC5" w:rsidRPr="00EF4FFF">
        <w:rPr>
          <w:rFonts w:asciiTheme="minorHAnsi" w:hAnsiTheme="minorHAnsi" w:cs="Arial"/>
          <w:b/>
        </w:rPr>
        <w:t xml:space="preserve"> </w:t>
      </w:r>
      <w:r w:rsidR="00676703" w:rsidRPr="00EF4FFF">
        <w:rPr>
          <w:rFonts w:asciiTheme="minorHAnsi" w:hAnsiTheme="minorHAnsi" w:cs="Arial"/>
          <w:b/>
          <w:sz w:val="20"/>
        </w:rPr>
        <w:t xml:space="preserve">Fuente: </w:t>
      </w:r>
      <w:r w:rsidR="00676703" w:rsidRPr="00EF4FFF">
        <w:rPr>
          <w:rFonts w:asciiTheme="minorHAnsi" w:hAnsiTheme="minorHAnsi" w:cs="Arial"/>
          <w:sz w:val="20"/>
        </w:rPr>
        <w:t>Sistema de Contabilidad Integrada -SICOIN-.</w:t>
      </w:r>
    </w:p>
    <w:p w14:paraId="588A2B0A" w14:textId="1EAC3351" w:rsidR="000B61A1" w:rsidRDefault="000B61A1" w:rsidP="00676703">
      <w:pPr>
        <w:pStyle w:val="Default"/>
        <w:ind w:left="-426" w:firstLine="426"/>
        <w:rPr>
          <w:rFonts w:cs="Arial"/>
          <w:lang w:val="es-ES"/>
        </w:rPr>
      </w:pPr>
    </w:p>
    <w:p w14:paraId="4F39785A" w14:textId="12C07958" w:rsidR="00676703" w:rsidRDefault="00676703" w:rsidP="00676703">
      <w:pPr>
        <w:pStyle w:val="Default"/>
        <w:ind w:left="-426" w:firstLine="426"/>
        <w:rPr>
          <w:rFonts w:cs="Arial"/>
          <w:lang w:val="es-ES"/>
        </w:rPr>
      </w:pPr>
    </w:p>
    <w:p w14:paraId="7CFBD9B7" w14:textId="64DC3CE3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7018B098" w14:textId="670F8FF8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5B131906" w14:textId="06165288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2168D9B7" w14:textId="540E8806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4C8526D2" w14:textId="5F64E874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3D3687E0" w14:textId="56BB321F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667EAAAC" w14:textId="28736D5E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6F377DAC" w14:textId="37CF21CC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2050516C" w14:textId="226BC0AE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1ACB9839" w14:textId="2431AC7D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20B2F0BC" w14:textId="7F8699D9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69C905CD" w14:textId="58A698EB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0A45599F" w14:textId="5C84760F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60B20B98" w14:textId="0A9FC700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2EA1F51C" w14:textId="28715AA4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1FAEFD41" w14:textId="4E66943A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505161CA" w14:textId="2293C140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19697AE9" w14:textId="30E3C638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2D3811E2" w14:textId="33E5D959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13CFFFA1" w14:textId="1C7C8675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703EFA50" w14:textId="77777777" w:rsidR="0066186D" w:rsidRDefault="0066186D" w:rsidP="00676703">
      <w:pPr>
        <w:pStyle w:val="Default"/>
        <w:ind w:left="-426" w:firstLine="426"/>
        <w:rPr>
          <w:rFonts w:cs="Arial"/>
          <w:lang w:val="es-ES"/>
        </w:rPr>
      </w:pPr>
    </w:p>
    <w:p w14:paraId="05A3D5A7" w14:textId="794820D6" w:rsidR="00676703" w:rsidRDefault="00676703" w:rsidP="00676703">
      <w:pPr>
        <w:pStyle w:val="Default"/>
        <w:ind w:left="-426" w:firstLine="426"/>
        <w:rPr>
          <w:rFonts w:cs="Arial"/>
          <w:lang w:val="es-ES"/>
        </w:rPr>
      </w:pPr>
      <w:bookmarkStart w:id="1" w:name="_Hlk187414780"/>
    </w:p>
    <w:p w14:paraId="39539197" w14:textId="30B4227F" w:rsidR="000B61A1" w:rsidRPr="000B61A1" w:rsidRDefault="000B61A1" w:rsidP="000B61A1">
      <w:pPr>
        <w:pStyle w:val="Prrafodelista"/>
        <w:numPr>
          <w:ilvl w:val="0"/>
          <w:numId w:val="11"/>
        </w:numPr>
        <w:tabs>
          <w:tab w:val="center" w:pos="4419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PERSONAS BENEFICIADAS </w:t>
      </w:r>
      <w:r w:rsidRPr="000B61A1">
        <w:rPr>
          <w:rFonts w:cs="Arial"/>
          <w:b/>
          <w:sz w:val="22"/>
          <w:szCs w:val="22"/>
        </w:rPr>
        <w:t xml:space="preserve">POR PROGRAMA PRESUPUESTARIO, AL </w:t>
      </w:r>
      <w:r w:rsidR="00783A80">
        <w:rPr>
          <w:rFonts w:cs="Arial"/>
          <w:b/>
          <w:sz w:val="22"/>
          <w:szCs w:val="22"/>
        </w:rPr>
        <w:t>TERCER</w:t>
      </w:r>
      <w:r w:rsidRPr="000B61A1">
        <w:rPr>
          <w:rFonts w:cs="Arial"/>
          <w:b/>
          <w:sz w:val="22"/>
          <w:szCs w:val="22"/>
        </w:rPr>
        <w:t xml:space="preserve"> CUATRIMESTRE 202</w:t>
      </w:r>
      <w:r w:rsidR="00970114">
        <w:rPr>
          <w:rFonts w:cs="Arial"/>
          <w:b/>
          <w:sz w:val="22"/>
          <w:szCs w:val="22"/>
        </w:rPr>
        <w:t>4</w:t>
      </w:r>
    </w:p>
    <w:p w14:paraId="09F7D22C" w14:textId="611131B4" w:rsidR="00970114" w:rsidRDefault="00970114" w:rsidP="00970114">
      <w:pPr>
        <w:pStyle w:val="Prrafodelista"/>
        <w:rPr>
          <w:rFonts w:cs="Arial"/>
          <w:b/>
          <w:sz w:val="22"/>
          <w:szCs w:val="22"/>
        </w:rPr>
      </w:pPr>
    </w:p>
    <w:p w14:paraId="0EF52BCC" w14:textId="6E9DE9E7" w:rsidR="00970114" w:rsidRDefault="00970114" w:rsidP="00970114">
      <w:pPr>
        <w:pStyle w:val="Prrafodelista"/>
        <w:rPr>
          <w:rFonts w:cs="Arial"/>
          <w:b/>
          <w:sz w:val="22"/>
          <w:szCs w:val="22"/>
        </w:rPr>
      </w:pPr>
    </w:p>
    <w:p w14:paraId="21A37618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Tabla </w:t>
      </w:r>
      <w:r>
        <w:rPr>
          <w:rFonts w:ascii="Cambria" w:hAnsi="Cambria" w:cs="Arial"/>
          <w:b/>
          <w:sz w:val="20"/>
          <w:szCs w:val="20"/>
        </w:rPr>
        <w:t>6</w:t>
      </w:r>
    </w:p>
    <w:p w14:paraId="16F6434C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Familias Beneficiadas a Través del Programa </w:t>
      </w:r>
    </w:p>
    <w:p w14:paraId="00808684" w14:textId="000711A8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>Acceso y Disponibilidad Alimentaria</w:t>
      </w:r>
    </w:p>
    <w:p w14:paraId="2A3D0112" w14:textId="015EDB5F" w:rsidR="005F1274" w:rsidRDefault="005F1274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2F1285BB" w14:textId="77777777" w:rsidR="005F1274" w:rsidRPr="006F0229" w:rsidRDefault="005F1274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5DB52981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>Dotación de Raciones de Alimentos</w:t>
      </w:r>
    </w:p>
    <w:p w14:paraId="0A061282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Al </w:t>
      </w:r>
      <w:r>
        <w:rPr>
          <w:rFonts w:ascii="Cambria" w:hAnsi="Cambria" w:cs="Arial"/>
          <w:b/>
          <w:sz w:val="20"/>
          <w:szCs w:val="20"/>
        </w:rPr>
        <w:t>Tercer</w:t>
      </w:r>
      <w:r w:rsidRPr="006F0229">
        <w:rPr>
          <w:rFonts w:ascii="Cambria" w:hAnsi="Cambria" w:cs="Arial"/>
          <w:b/>
          <w:sz w:val="20"/>
          <w:szCs w:val="20"/>
        </w:rPr>
        <w:t xml:space="preserve"> Cuatrimestre 2024</w:t>
      </w:r>
    </w:p>
    <w:tbl>
      <w:tblPr>
        <w:tblW w:w="5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2299"/>
        <w:gridCol w:w="2107"/>
      </w:tblGrid>
      <w:tr w:rsidR="00783A80" w:rsidRPr="006F0229" w14:paraId="2388EB9A" w14:textId="77777777" w:rsidTr="005523ED">
        <w:trPr>
          <w:trHeight w:val="5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5C3172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85C842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04649C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Familias beneficiadas</w:t>
            </w:r>
          </w:p>
        </w:tc>
      </w:tr>
      <w:tr w:rsidR="00783A80" w:rsidRPr="006F0229" w14:paraId="691CCE08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2F0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6E6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Alta Verapaz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EC4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46,993</w:t>
            </w:r>
          </w:p>
        </w:tc>
      </w:tr>
      <w:tr w:rsidR="00783A80" w:rsidRPr="006F0229" w14:paraId="3A687414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73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6C15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Baja Verapaz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089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19,390</w:t>
            </w:r>
          </w:p>
        </w:tc>
      </w:tr>
      <w:tr w:rsidR="00783A80" w:rsidRPr="006F0229" w14:paraId="3045ADA0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A5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6B44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Chimaltenango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E81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2,879</w:t>
            </w:r>
          </w:p>
        </w:tc>
      </w:tr>
      <w:tr w:rsidR="00783A80" w:rsidRPr="006F0229" w14:paraId="2F0C2756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E1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6F7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Chiquimula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EA3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7,407</w:t>
            </w:r>
          </w:p>
        </w:tc>
      </w:tr>
      <w:tr w:rsidR="00783A80" w:rsidRPr="006F0229" w14:paraId="74FA09CE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EDC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B579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El Progreso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60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25,631</w:t>
            </w:r>
          </w:p>
        </w:tc>
      </w:tr>
      <w:tr w:rsidR="00783A80" w:rsidRPr="006F0229" w14:paraId="0201F907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20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846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Escuintla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D4D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26,051</w:t>
            </w:r>
          </w:p>
        </w:tc>
      </w:tr>
      <w:tr w:rsidR="00783A80" w:rsidRPr="006F0229" w14:paraId="070A5323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288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C81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Guatemala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E20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6,481</w:t>
            </w:r>
          </w:p>
        </w:tc>
      </w:tr>
      <w:tr w:rsidR="00783A80" w:rsidRPr="006F0229" w14:paraId="79907FEF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89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3F8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Huehuetenango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323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83,251</w:t>
            </w:r>
          </w:p>
        </w:tc>
      </w:tr>
      <w:tr w:rsidR="00783A80" w:rsidRPr="006F0229" w14:paraId="21F55FEF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BC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2C3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Izabal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2CA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21,999</w:t>
            </w:r>
          </w:p>
        </w:tc>
      </w:tr>
      <w:tr w:rsidR="00783A80" w:rsidRPr="006F0229" w14:paraId="4938400C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60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2D2A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Jalapa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9DC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5,288</w:t>
            </w:r>
          </w:p>
        </w:tc>
      </w:tr>
      <w:tr w:rsidR="00783A80" w:rsidRPr="006F0229" w14:paraId="36C79B93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B4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BFDB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Jutiapa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2D3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102,627</w:t>
            </w:r>
          </w:p>
        </w:tc>
      </w:tr>
      <w:tr w:rsidR="00783A80" w:rsidRPr="006F0229" w14:paraId="02829BFC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A0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F6E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Petén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DEA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2,188</w:t>
            </w:r>
          </w:p>
        </w:tc>
      </w:tr>
      <w:tr w:rsidR="00783A80" w:rsidRPr="006F0229" w14:paraId="52FCAC2C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FB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752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Quetzaltenango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E87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16,681</w:t>
            </w:r>
          </w:p>
        </w:tc>
      </w:tr>
      <w:tr w:rsidR="00783A80" w:rsidRPr="006F0229" w14:paraId="7042A541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6A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95B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Quiché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590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101,499</w:t>
            </w:r>
          </w:p>
        </w:tc>
      </w:tr>
      <w:tr w:rsidR="00783A80" w:rsidRPr="006F0229" w14:paraId="3D965DFD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998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FE6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Retalhuleu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82E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39,656</w:t>
            </w:r>
          </w:p>
        </w:tc>
      </w:tr>
      <w:tr w:rsidR="00783A80" w:rsidRPr="006F0229" w14:paraId="60B3ED8B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1B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E66F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Sacatepéquez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01B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6,681</w:t>
            </w:r>
          </w:p>
        </w:tc>
      </w:tr>
      <w:tr w:rsidR="00783A80" w:rsidRPr="006F0229" w14:paraId="37D6FDAA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C4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B76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San Marcos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DA2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25,110</w:t>
            </w:r>
          </w:p>
        </w:tc>
      </w:tr>
      <w:tr w:rsidR="00783A80" w:rsidRPr="006F0229" w14:paraId="504346DD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C6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A72F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Santa Rosa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BD9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49,377</w:t>
            </w:r>
          </w:p>
        </w:tc>
      </w:tr>
      <w:tr w:rsidR="00783A80" w:rsidRPr="006F0229" w14:paraId="5F754CEF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EC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60C0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Sololá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720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10,566</w:t>
            </w:r>
          </w:p>
        </w:tc>
      </w:tr>
      <w:tr w:rsidR="00783A80" w:rsidRPr="006F0229" w14:paraId="7ECBA9E1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573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FCD8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Suchitepéquez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F43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23,921</w:t>
            </w:r>
          </w:p>
        </w:tc>
      </w:tr>
      <w:tr w:rsidR="00783A80" w:rsidRPr="006F0229" w14:paraId="4BD439E0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1C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CEA4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Totonicapán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512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23,388</w:t>
            </w:r>
          </w:p>
        </w:tc>
      </w:tr>
      <w:tr w:rsidR="00783A80" w:rsidRPr="006F0229" w14:paraId="2CBFC6F2" w14:textId="77777777" w:rsidTr="005523ED">
        <w:trPr>
          <w:trHeight w:val="259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CE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79C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Zacapa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5A9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/>
                <w:sz w:val="20"/>
                <w:szCs w:val="20"/>
              </w:rPr>
              <w:t>13,795</w:t>
            </w:r>
          </w:p>
        </w:tc>
      </w:tr>
      <w:tr w:rsidR="00783A80" w:rsidRPr="006F0229" w14:paraId="08BDB7B9" w14:textId="77777777" w:rsidTr="005523ED">
        <w:trPr>
          <w:trHeight w:val="259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43FE9F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2FF571D" w14:textId="77777777" w:rsidR="00783A80" w:rsidRPr="006A1FA3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6A1FA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660,859</w:t>
            </w:r>
          </w:p>
        </w:tc>
      </w:tr>
    </w:tbl>
    <w:p w14:paraId="713DF2EB" w14:textId="0081504F" w:rsidR="00783A80" w:rsidRPr="006F0229" w:rsidRDefault="00783A80" w:rsidP="005F1274">
      <w:pPr>
        <w:pStyle w:val="Default"/>
        <w:ind w:left="720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 xml:space="preserve">Informe de Avance Físico </w:t>
      </w:r>
      <w:r w:rsidR="005F1274">
        <w:rPr>
          <w:rFonts w:ascii="Cambria" w:hAnsi="Cambria" w:cs="Arial"/>
          <w:sz w:val="20"/>
          <w:szCs w:val="20"/>
        </w:rPr>
        <w:t xml:space="preserve">al mes de diciembre 2024 </w:t>
      </w:r>
      <w:r w:rsidRPr="005F1274">
        <w:rPr>
          <w:rFonts w:ascii="Cambria" w:hAnsi="Cambria" w:cs="Arial"/>
          <w:sz w:val="20"/>
          <w:szCs w:val="20"/>
        </w:rPr>
        <w:t>de</w:t>
      </w:r>
      <w:r w:rsidRPr="006F0229">
        <w:rPr>
          <w:rFonts w:ascii="Cambria" w:hAnsi="Cambria" w:cs="Arial"/>
          <w:sz w:val="20"/>
          <w:szCs w:val="20"/>
        </w:rPr>
        <w:t xml:space="preserve"> la Dirección de Asistencia Alimentaria y Nutricional, Viceministerio de Seguridad Alimentaria y Nutricional -VISAN-</w:t>
      </w:r>
      <w:r w:rsidR="005F1274">
        <w:rPr>
          <w:rFonts w:ascii="Cambria" w:hAnsi="Cambria" w:cs="Arial"/>
          <w:sz w:val="20"/>
          <w:szCs w:val="20"/>
        </w:rPr>
        <w:t>.</w:t>
      </w:r>
    </w:p>
    <w:p w14:paraId="709D22D8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574EB3E0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01577883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13B6EECB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6BF393DF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7A7CCB34" w14:textId="77777777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208C95C9" w14:textId="77777777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4C5AF84A" w14:textId="77777777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58F41888" w14:textId="77777777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275DF798" w14:textId="77777777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5AF0420E" w14:textId="23B8971C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7B89C7B0" w14:textId="77777777" w:rsidR="005F1274" w:rsidRDefault="005F1274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2E0A336F" w14:textId="77777777" w:rsidR="00783A80" w:rsidRPr="006F0229" w:rsidRDefault="00783A80" w:rsidP="00783A80">
      <w:pPr>
        <w:pStyle w:val="Default"/>
        <w:rPr>
          <w:rFonts w:ascii="Cambria" w:hAnsi="Cambria" w:cs="Arial"/>
          <w:b/>
          <w:sz w:val="20"/>
          <w:szCs w:val="20"/>
        </w:rPr>
      </w:pPr>
    </w:p>
    <w:p w14:paraId="5863E44B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Tabla </w:t>
      </w:r>
      <w:r>
        <w:rPr>
          <w:rFonts w:ascii="Cambria" w:hAnsi="Cambria" w:cs="Arial"/>
          <w:b/>
          <w:sz w:val="20"/>
          <w:szCs w:val="20"/>
        </w:rPr>
        <w:t>7</w:t>
      </w:r>
    </w:p>
    <w:p w14:paraId="0B39E937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Personas Beneficiadas a Través del Programa </w:t>
      </w:r>
    </w:p>
    <w:p w14:paraId="47B49FE6" w14:textId="74A135F1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>Acceso y Disponibilidad Alimentaria</w:t>
      </w:r>
    </w:p>
    <w:p w14:paraId="679F502D" w14:textId="65D3CD0D" w:rsidR="005F1274" w:rsidRDefault="005F1274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096E4B7C" w14:textId="77777777" w:rsidR="005F1274" w:rsidRPr="006F0229" w:rsidRDefault="005F1274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776707E1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Capacitación, Asistencia Técnica e Insumos </w:t>
      </w:r>
    </w:p>
    <w:p w14:paraId="46A62DF6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Al </w:t>
      </w:r>
      <w:r>
        <w:rPr>
          <w:rFonts w:ascii="Cambria" w:hAnsi="Cambria" w:cs="Arial"/>
          <w:b/>
          <w:sz w:val="20"/>
          <w:szCs w:val="20"/>
        </w:rPr>
        <w:t>Tercer</w:t>
      </w:r>
      <w:r w:rsidRPr="006F0229">
        <w:rPr>
          <w:rFonts w:ascii="Cambria" w:hAnsi="Cambria" w:cs="Arial"/>
          <w:b/>
          <w:sz w:val="20"/>
          <w:szCs w:val="20"/>
        </w:rPr>
        <w:t xml:space="preserve"> Cuatrimestre 2024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2358"/>
        <w:gridCol w:w="1168"/>
        <w:gridCol w:w="1168"/>
        <w:gridCol w:w="1168"/>
      </w:tblGrid>
      <w:tr w:rsidR="00783A80" w:rsidRPr="006F0229" w14:paraId="74ED5699" w14:textId="77777777" w:rsidTr="005523ED">
        <w:trPr>
          <w:trHeight w:val="46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799179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72A839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5066D1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293677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BF519D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proofErr w:type="gramStart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Total</w:t>
            </w:r>
            <w:proofErr w:type="gramEnd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783A80" w:rsidRPr="006F0229" w14:paraId="0BB65AA3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15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DD7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Alta Verapaz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0F0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2,360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5AE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22,627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53B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24,987</w:t>
            </w:r>
          </w:p>
        </w:tc>
      </w:tr>
      <w:tr w:rsidR="00783A80" w:rsidRPr="006F0229" w14:paraId="5F94591B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CE9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8915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Baja Verapaz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E6F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45D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5,176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8CA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6,034</w:t>
            </w:r>
          </w:p>
        </w:tc>
      </w:tr>
      <w:tr w:rsidR="00783A80" w:rsidRPr="006F0229" w14:paraId="45E9A78A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A9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086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Chimaltenango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41E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1,788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CC2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4,296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EB9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6,084</w:t>
            </w:r>
          </w:p>
        </w:tc>
      </w:tr>
      <w:tr w:rsidR="00783A80" w:rsidRPr="006F0229" w14:paraId="2176C74D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3C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C661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Chiquimula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6F9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3,038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297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7,961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12D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10,999</w:t>
            </w:r>
          </w:p>
        </w:tc>
      </w:tr>
      <w:tr w:rsidR="00783A80" w:rsidRPr="006F0229" w14:paraId="6072804F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939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C22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El Progreso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37E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1,298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6C3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5,209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134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6,507</w:t>
            </w:r>
          </w:p>
        </w:tc>
      </w:tr>
      <w:tr w:rsidR="00783A80" w:rsidRPr="006F0229" w14:paraId="4C978B1F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2E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471F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Escuintla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5AB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4,230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BC6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8,164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C10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12,394</w:t>
            </w:r>
          </w:p>
        </w:tc>
      </w:tr>
      <w:tr w:rsidR="00783A80" w:rsidRPr="006F0229" w14:paraId="5A3C44E9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07D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AC4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Guatemala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071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1,428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3C7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7,171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95E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8,599</w:t>
            </w:r>
          </w:p>
        </w:tc>
      </w:tr>
      <w:tr w:rsidR="00783A80" w:rsidRPr="006F0229" w14:paraId="2CF1A65B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8CD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DB8B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Huehuetenango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347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1,479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AD2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29,740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644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31,219</w:t>
            </w:r>
          </w:p>
        </w:tc>
      </w:tr>
      <w:tr w:rsidR="00783A80" w:rsidRPr="006F0229" w14:paraId="2DF417A5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65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0EA9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Izabal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536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0A8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1,827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FB5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2,579</w:t>
            </w:r>
          </w:p>
        </w:tc>
      </w:tr>
      <w:tr w:rsidR="00783A80" w:rsidRPr="006F0229" w14:paraId="75E3E398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E4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213B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Jalapa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CAA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F43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8,741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942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8,943</w:t>
            </w:r>
          </w:p>
        </w:tc>
      </w:tr>
      <w:tr w:rsidR="00783A80" w:rsidRPr="006F0229" w14:paraId="1E38546A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91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701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Jutiapa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ED6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4,543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957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4,802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BD6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9,345</w:t>
            </w:r>
          </w:p>
        </w:tc>
      </w:tr>
      <w:tr w:rsidR="00783A80" w:rsidRPr="006F0229" w14:paraId="5FE4EB3B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63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597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Petén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F09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4,682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99D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20,883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7D6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25,565</w:t>
            </w:r>
          </w:p>
        </w:tc>
      </w:tr>
      <w:tr w:rsidR="00783A80" w:rsidRPr="006F0229" w14:paraId="0260B602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37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FDF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Quetzaltenango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5F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2,381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309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18,853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F43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21,234</w:t>
            </w:r>
          </w:p>
        </w:tc>
      </w:tr>
      <w:tr w:rsidR="00783A80" w:rsidRPr="006F0229" w14:paraId="78D7F78B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94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EF6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Quiché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F68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1,429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48E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15,522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623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16,951</w:t>
            </w:r>
          </w:p>
        </w:tc>
      </w:tr>
      <w:tr w:rsidR="00783A80" w:rsidRPr="006F0229" w14:paraId="5716200C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988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C884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Retalhuleu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366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43E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5,166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3A9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5,989</w:t>
            </w:r>
          </w:p>
        </w:tc>
      </w:tr>
      <w:tr w:rsidR="00783A80" w:rsidRPr="006F0229" w14:paraId="4C4905AA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5D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A92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Sacatepéquez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C51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1,054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ECF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5,189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F77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6,243</w:t>
            </w:r>
          </w:p>
        </w:tc>
      </w:tr>
      <w:tr w:rsidR="00783A80" w:rsidRPr="006F0229" w14:paraId="77E93507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338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D985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 Marcos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8E3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4,730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D2F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18,608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290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23,338</w:t>
            </w:r>
          </w:p>
        </w:tc>
      </w:tr>
      <w:tr w:rsidR="00783A80" w:rsidRPr="006F0229" w14:paraId="3105BE8C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9E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D0A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Santa Rosa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826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1,483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FDF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9,549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B8E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11,032</w:t>
            </w:r>
          </w:p>
        </w:tc>
      </w:tr>
      <w:tr w:rsidR="00783A80" w:rsidRPr="006F0229" w14:paraId="377E9AA3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D1C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C61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Sololá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316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2,283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111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9,672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82A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11,955</w:t>
            </w:r>
          </w:p>
        </w:tc>
      </w:tr>
      <w:tr w:rsidR="00783A80" w:rsidRPr="006F0229" w14:paraId="6B5F9AD7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1C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A7FA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Suchitepéquez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0AD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D9F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8,036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A11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8,548</w:t>
            </w:r>
          </w:p>
        </w:tc>
      </w:tr>
      <w:tr w:rsidR="00783A80" w:rsidRPr="006F0229" w14:paraId="165A9894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2B0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A92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Totonicapán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1AA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531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6,732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5C1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7,472</w:t>
            </w:r>
          </w:p>
        </w:tc>
      </w:tr>
      <w:tr w:rsidR="00783A80" w:rsidRPr="006F0229" w14:paraId="12A9B7BB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E6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8845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Zacapa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AF0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1,969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C7F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3,605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A88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5,574</w:t>
            </w:r>
          </w:p>
        </w:tc>
      </w:tr>
      <w:tr w:rsidR="00783A80" w:rsidRPr="006F0229" w14:paraId="4A65D689" w14:textId="77777777" w:rsidTr="005523ED">
        <w:trPr>
          <w:trHeight w:val="246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center"/>
            <w:hideMark/>
          </w:tcPr>
          <w:p w14:paraId="13FA4A5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0403ABEE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44,062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1BE76A48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227,529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17E51510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271,591</w:t>
            </w:r>
          </w:p>
        </w:tc>
      </w:tr>
    </w:tbl>
    <w:p w14:paraId="3FE429CD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>Sistema de información, Planificación, Seguimiento y Evaluación -SIPSE MAGA-.</w:t>
      </w:r>
    </w:p>
    <w:p w14:paraId="2F2463C2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213CB7E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6C725539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793C4B3D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191F53C8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61DDD36E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16051082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5B571421" w14:textId="6FBEA5D1" w:rsidR="00783A80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7FEC3EEE" w14:textId="253721FB" w:rsidR="005F1274" w:rsidRDefault="005F1274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4F1F54DA" w14:textId="77777777" w:rsidR="005F1274" w:rsidRPr="006F0229" w:rsidRDefault="005F1274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36AC2C13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0623B8EF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37A6F1C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2B05472F" w14:textId="77777777" w:rsidR="00783A80" w:rsidRPr="006F0229" w:rsidRDefault="00783A80" w:rsidP="00783A80">
      <w:pPr>
        <w:pStyle w:val="Prrafodelista"/>
        <w:tabs>
          <w:tab w:val="left" w:pos="4536"/>
        </w:tabs>
        <w:jc w:val="center"/>
        <w:rPr>
          <w:rFonts w:ascii="Cambria" w:hAnsi="Cambria" w:cs="Arial"/>
          <w:b/>
          <w:sz w:val="20"/>
          <w:szCs w:val="20"/>
        </w:rPr>
      </w:pPr>
    </w:p>
    <w:p w14:paraId="0488B0E4" w14:textId="77777777" w:rsidR="00783A80" w:rsidRPr="006F0229" w:rsidRDefault="00783A80" w:rsidP="00783A80">
      <w:pPr>
        <w:pStyle w:val="Prrafodelista"/>
        <w:tabs>
          <w:tab w:val="left" w:pos="4536"/>
        </w:tabs>
        <w:rPr>
          <w:rFonts w:ascii="Cambria" w:hAnsi="Cambria" w:cs="Arial"/>
          <w:b/>
          <w:sz w:val="20"/>
          <w:szCs w:val="20"/>
        </w:rPr>
      </w:pPr>
    </w:p>
    <w:p w14:paraId="0AF6D401" w14:textId="2CD0DA6B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63580FC3" w14:textId="4461A453" w:rsidR="002F7871" w:rsidRDefault="002F7871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70E9E0FC" w14:textId="576925C5" w:rsidR="002F7871" w:rsidRDefault="002F7871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77DAEB14" w14:textId="2479496A" w:rsidR="002F7871" w:rsidRDefault="002F7871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5C0237C1" w14:textId="77777777" w:rsidR="002F7871" w:rsidRPr="006F0229" w:rsidRDefault="002F7871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3A2FCE2E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57058DCE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Tabla </w:t>
      </w:r>
      <w:r>
        <w:rPr>
          <w:rFonts w:ascii="Cambria" w:hAnsi="Cambria" w:cs="Arial"/>
          <w:b/>
          <w:sz w:val="20"/>
          <w:szCs w:val="20"/>
        </w:rPr>
        <w:t>8</w:t>
      </w:r>
    </w:p>
    <w:p w14:paraId="0B1E028A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Personas Beneficiadas a Través del Programa </w:t>
      </w:r>
    </w:p>
    <w:p w14:paraId="19540E6D" w14:textId="42F6C0ED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Investigación, Restauración y Conservación de Suelos </w:t>
      </w:r>
    </w:p>
    <w:p w14:paraId="0F541F83" w14:textId="2949AF25" w:rsidR="00E936FA" w:rsidRDefault="00E936FA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0AD0EE05" w14:textId="77777777" w:rsidR="00E936FA" w:rsidRPr="006F0229" w:rsidRDefault="00E936FA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48BA181B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Capacitación, Asistencia Técnica e Insumos </w:t>
      </w:r>
    </w:p>
    <w:p w14:paraId="263B999A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Al </w:t>
      </w:r>
      <w:r>
        <w:rPr>
          <w:rFonts w:ascii="Cambria" w:hAnsi="Cambria" w:cs="Arial"/>
          <w:b/>
          <w:sz w:val="20"/>
          <w:szCs w:val="20"/>
        </w:rPr>
        <w:t>Tercer</w:t>
      </w:r>
      <w:r w:rsidRPr="006F0229">
        <w:rPr>
          <w:rFonts w:ascii="Cambria" w:hAnsi="Cambria" w:cs="Arial"/>
          <w:b/>
          <w:sz w:val="20"/>
          <w:szCs w:val="20"/>
        </w:rPr>
        <w:t xml:space="preserve"> Cuatrimestre 2024</w:t>
      </w: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2358"/>
        <w:gridCol w:w="1168"/>
        <w:gridCol w:w="1168"/>
        <w:gridCol w:w="1168"/>
      </w:tblGrid>
      <w:tr w:rsidR="00783A80" w:rsidRPr="006F0229" w14:paraId="7CC47C94" w14:textId="77777777" w:rsidTr="005523ED">
        <w:trPr>
          <w:trHeight w:val="46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8068C1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E3A14E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5405F7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19A727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D2698E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proofErr w:type="gramStart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Total</w:t>
            </w:r>
            <w:proofErr w:type="gramEnd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783A80" w:rsidRPr="006F0229" w14:paraId="37E40011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2F7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42F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Alta Verapaz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31FC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AAF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F2B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130</w:t>
            </w:r>
          </w:p>
        </w:tc>
      </w:tr>
      <w:tr w:rsidR="00783A80" w:rsidRPr="006F0229" w14:paraId="5AC4FCC8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5EB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A5AB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Baja Verapaz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7AA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F60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992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</w:tr>
      <w:tr w:rsidR="00783A80" w:rsidRPr="006F0229" w14:paraId="615E8E27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6FA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423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Chimaltenango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3A8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0A8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34E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392</w:t>
            </w:r>
          </w:p>
        </w:tc>
      </w:tr>
      <w:tr w:rsidR="00783A80" w:rsidRPr="006F0229" w14:paraId="260EF683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560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CE3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El Progreso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EA0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C98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385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</w:tr>
      <w:tr w:rsidR="00783A80" w:rsidRPr="006F0229" w14:paraId="2B46C826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CD1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D7F9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Escuintla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3A4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B94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43B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</w:tr>
      <w:tr w:rsidR="00783A80" w:rsidRPr="006F0229" w14:paraId="646F13A2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348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9110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Huehuetenango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11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595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E84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F3D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1,266</w:t>
            </w:r>
          </w:p>
        </w:tc>
      </w:tr>
      <w:tr w:rsidR="00783A80" w:rsidRPr="006F0229" w14:paraId="46B70901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253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700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Jalapa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3CC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19F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497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449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568</w:t>
            </w:r>
          </w:p>
        </w:tc>
      </w:tr>
      <w:tr w:rsidR="00783A80" w:rsidRPr="006F0229" w14:paraId="34F44A58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556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91A1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Jutiapa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9F3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A12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45A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368</w:t>
            </w:r>
          </w:p>
        </w:tc>
      </w:tr>
      <w:tr w:rsidR="00783A80" w:rsidRPr="006F0229" w14:paraId="38F20F3D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DA6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53DF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Petén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8EC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1,837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DFA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2,403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CDF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4,240</w:t>
            </w:r>
          </w:p>
        </w:tc>
      </w:tr>
      <w:tr w:rsidR="00783A80" w:rsidRPr="006F0229" w14:paraId="06E9CC5F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6BE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677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Quetzaltenango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255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22D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5A9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303</w:t>
            </w:r>
          </w:p>
        </w:tc>
      </w:tr>
      <w:tr w:rsidR="00783A80" w:rsidRPr="006F0229" w14:paraId="6B1E8EC6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06B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83A3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Quiché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CB2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315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FF6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950</w:t>
            </w:r>
          </w:p>
        </w:tc>
      </w:tr>
      <w:tr w:rsidR="00783A80" w:rsidRPr="006F0229" w14:paraId="216FA114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392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F39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Sacatepéquez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D09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E7D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566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434</w:t>
            </w:r>
          </w:p>
        </w:tc>
      </w:tr>
      <w:tr w:rsidR="00783A80" w:rsidRPr="006F0229" w14:paraId="41FE0333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4DF0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C994" w14:textId="77777777" w:rsidR="00783A80" w:rsidRPr="006F0229" w:rsidRDefault="00783A80" w:rsidP="005523ED">
            <w:pPr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 Marcos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00FD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DC06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C485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478</w:t>
            </w:r>
          </w:p>
        </w:tc>
      </w:tr>
      <w:tr w:rsidR="00783A80" w:rsidRPr="006F0229" w14:paraId="0CEA969F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900C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F201" w14:textId="77777777" w:rsidR="00783A80" w:rsidRPr="006F0229" w:rsidRDefault="00783A80" w:rsidP="005523ED">
            <w:pPr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Santa Rosa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DB70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5809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395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5752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715</w:t>
            </w:r>
          </w:p>
        </w:tc>
      </w:tr>
      <w:tr w:rsidR="00783A80" w:rsidRPr="006F0229" w14:paraId="41FEA37D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FD39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34AC" w14:textId="77777777" w:rsidR="00783A80" w:rsidRPr="006F0229" w:rsidRDefault="00783A80" w:rsidP="005523ED">
            <w:pPr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Sololá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7078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7819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1C05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380</w:t>
            </w:r>
          </w:p>
        </w:tc>
      </w:tr>
      <w:tr w:rsidR="00783A80" w:rsidRPr="006F0229" w14:paraId="719E8F5E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CAAD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27A4" w14:textId="77777777" w:rsidR="00783A80" w:rsidRPr="006F0229" w:rsidRDefault="00783A80" w:rsidP="005523ED">
            <w:pPr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Totonicapán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7B6C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A497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2434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</w:tr>
      <w:tr w:rsidR="00783A80" w:rsidRPr="006F0229" w14:paraId="51AAF5F3" w14:textId="77777777" w:rsidTr="005523ED">
        <w:trPr>
          <w:trHeight w:val="246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F6FE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5333" w14:textId="77777777" w:rsidR="00783A80" w:rsidRPr="006F0229" w:rsidRDefault="00783A80" w:rsidP="005523ED">
            <w:pPr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Zacapa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BF23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AC68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F402" w14:textId="77777777" w:rsidR="00783A80" w:rsidRPr="006F0229" w:rsidRDefault="00783A80" w:rsidP="005523ED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560</w:t>
            </w:r>
          </w:p>
        </w:tc>
      </w:tr>
      <w:tr w:rsidR="00783A80" w:rsidRPr="006F0229" w14:paraId="3157DAC2" w14:textId="77777777" w:rsidTr="005523ED">
        <w:trPr>
          <w:trHeight w:val="246"/>
          <w:jc w:val="center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center"/>
            <w:hideMark/>
          </w:tcPr>
          <w:p w14:paraId="26AA439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6CF0E42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4,958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706DB19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5,973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3B43C13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10,931</w:t>
            </w:r>
          </w:p>
        </w:tc>
      </w:tr>
    </w:tbl>
    <w:p w14:paraId="1270096A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>Sistema de información, Planificación, Seguimiento y Evaluación -SIPSE MAGA-.</w:t>
      </w:r>
    </w:p>
    <w:p w14:paraId="6F25DF2D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1AEFBFFB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7AA4B2C2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1B6AAD9F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66936B06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407DC336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33B6B606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0371E1FE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42F790A2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2E747C02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45C61472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5B0B2A56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566405AD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563A8EEB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1F89BBBE" w14:textId="77777777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01F430DC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10030A51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5FAF8737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6BE325E4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04317EAA" w14:textId="5C21D58E" w:rsidR="00783A80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190A9EC0" w14:textId="77777777" w:rsidR="002F7871" w:rsidRPr="006F0229" w:rsidRDefault="002F7871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79D4E358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24A4309B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  <w:lang w:val="es-ES"/>
        </w:rPr>
      </w:pPr>
    </w:p>
    <w:p w14:paraId="49E9601B" w14:textId="77777777" w:rsidR="00783A80" w:rsidRPr="006F0229" w:rsidRDefault="00783A80" w:rsidP="00783A80">
      <w:pPr>
        <w:pStyle w:val="Default"/>
        <w:tabs>
          <w:tab w:val="center" w:pos="4532"/>
          <w:tab w:val="left" w:pos="5827"/>
        </w:tabs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ab/>
        <w:t xml:space="preserve">Tabla </w:t>
      </w:r>
      <w:r>
        <w:rPr>
          <w:rFonts w:ascii="Cambria" w:hAnsi="Cambria" w:cs="Arial"/>
          <w:b/>
          <w:sz w:val="20"/>
          <w:szCs w:val="20"/>
        </w:rPr>
        <w:t>9</w:t>
      </w:r>
      <w:r w:rsidRPr="006F0229">
        <w:rPr>
          <w:rFonts w:ascii="Cambria" w:hAnsi="Cambria" w:cs="Arial"/>
          <w:b/>
          <w:sz w:val="20"/>
          <w:szCs w:val="20"/>
        </w:rPr>
        <w:tab/>
      </w:r>
    </w:p>
    <w:p w14:paraId="1918D5AF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Personas Beneficiadas A Través Del Programa </w:t>
      </w:r>
    </w:p>
    <w:p w14:paraId="68CA674C" w14:textId="0C47E58D" w:rsidR="00783A80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eastAsia="Calibri" w:hAnsi="Cambria" w:cs="Arial"/>
          <w:b/>
          <w:sz w:val="20"/>
          <w:szCs w:val="20"/>
        </w:rPr>
        <w:t>Apoyo a la Producción Agrícola, Pecuaria e Hidrobiológica</w:t>
      </w:r>
      <w:r w:rsidRPr="006F0229">
        <w:rPr>
          <w:rFonts w:ascii="Cambria" w:hAnsi="Cambria" w:cs="Arial"/>
          <w:b/>
          <w:sz w:val="20"/>
          <w:szCs w:val="20"/>
        </w:rPr>
        <w:t xml:space="preserve"> </w:t>
      </w:r>
    </w:p>
    <w:p w14:paraId="3D3DFA62" w14:textId="0DBB693B" w:rsidR="00E936FA" w:rsidRDefault="00E936FA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69C0B7ED" w14:textId="77777777" w:rsidR="00E936FA" w:rsidRPr="006F0229" w:rsidRDefault="00E936FA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</w:p>
    <w:p w14:paraId="37E9CED0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Capacitación, Asistencia Técnica, Dotación de Insumos y </w:t>
      </w:r>
    </w:p>
    <w:p w14:paraId="1FAFD33D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Acciones Orientadas a la Sanidad Agropecuaria </w:t>
      </w:r>
    </w:p>
    <w:p w14:paraId="37477E30" w14:textId="77777777" w:rsidR="00783A80" w:rsidRPr="006F0229" w:rsidRDefault="00783A80" w:rsidP="00783A80">
      <w:pPr>
        <w:pStyle w:val="Default"/>
        <w:jc w:val="center"/>
        <w:rPr>
          <w:rFonts w:ascii="Cambria" w:hAnsi="Cambria" w:cs="Arial"/>
          <w:b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Al </w:t>
      </w:r>
      <w:r>
        <w:rPr>
          <w:rFonts w:ascii="Cambria" w:hAnsi="Cambria" w:cs="Arial"/>
          <w:b/>
          <w:sz w:val="20"/>
          <w:szCs w:val="20"/>
        </w:rPr>
        <w:t>Tercer</w:t>
      </w:r>
      <w:r w:rsidRPr="006F0229">
        <w:rPr>
          <w:rFonts w:ascii="Cambria" w:hAnsi="Cambria" w:cs="Arial"/>
          <w:b/>
          <w:sz w:val="20"/>
          <w:szCs w:val="20"/>
        </w:rPr>
        <w:t xml:space="preserve"> Cuatrimestre 2024</w:t>
      </w:r>
    </w:p>
    <w:tbl>
      <w:tblPr>
        <w:tblW w:w="6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288"/>
        <w:gridCol w:w="1134"/>
        <w:gridCol w:w="1134"/>
        <w:gridCol w:w="1134"/>
      </w:tblGrid>
      <w:tr w:rsidR="00783A80" w:rsidRPr="006F0229" w14:paraId="1D03D03E" w14:textId="77777777" w:rsidTr="005523ED">
        <w:trPr>
          <w:trHeight w:val="46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6BD68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6112B9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BC13A8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Hombres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EF0547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4E5553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</w:pPr>
            <w:proofErr w:type="gramStart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>Total</w:t>
            </w:r>
            <w:proofErr w:type="gramEnd"/>
            <w:r w:rsidRPr="006F022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GT"/>
              </w:rPr>
              <w:t xml:space="preserve"> de personas </w:t>
            </w:r>
          </w:p>
        </w:tc>
      </w:tr>
      <w:tr w:rsidR="00783A80" w:rsidRPr="006F0229" w14:paraId="497EE085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E4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E727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Alta Verapaz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B27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427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14,021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7A0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18,820</w:t>
            </w:r>
          </w:p>
        </w:tc>
      </w:tr>
      <w:tr w:rsidR="00783A80" w:rsidRPr="006F0229" w14:paraId="742AC765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372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3E5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Baja Verapaz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566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ECE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712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3,218</w:t>
            </w:r>
          </w:p>
        </w:tc>
      </w:tr>
      <w:tr w:rsidR="00783A80" w:rsidRPr="006F0229" w14:paraId="3B567B04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72F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3324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Chimaltenango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E71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00C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AEF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3,211</w:t>
            </w:r>
          </w:p>
        </w:tc>
      </w:tr>
      <w:tr w:rsidR="00783A80" w:rsidRPr="006F0229" w14:paraId="5C58A73B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10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8B1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Chiquimula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D0B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0B7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978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5,636</w:t>
            </w:r>
          </w:p>
        </w:tc>
      </w:tr>
      <w:tr w:rsidR="00783A80" w:rsidRPr="006F0229" w14:paraId="5713CF45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65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E9C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El Progreso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1B2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B42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894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1,687</w:t>
            </w:r>
          </w:p>
        </w:tc>
      </w:tr>
      <w:tr w:rsidR="00783A80" w:rsidRPr="006F0229" w14:paraId="78270BFB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7FC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DCD8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Escuintla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255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FA8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2C5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4,604</w:t>
            </w:r>
          </w:p>
        </w:tc>
      </w:tr>
      <w:tr w:rsidR="00783A80" w:rsidRPr="006F0229" w14:paraId="100EDD26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35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3EE8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Guatemala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25F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67B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238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3,154</w:t>
            </w:r>
          </w:p>
        </w:tc>
      </w:tr>
      <w:tr w:rsidR="00783A80" w:rsidRPr="006F0229" w14:paraId="63DB049E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72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029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Huehuetenango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5A8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DAE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11,509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D50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13,658</w:t>
            </w:r>
          </w:p>
        </w:tc>
      </w:tr>
      <w:tr w:rsidR="00783A80" w:rsidRPr="006F0229" w14:paraId="51344116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F8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663C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Izabal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0BD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6E0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04F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4,794</w:t>
            </w:r>
          </w:p>
        </w:tc>
      </w:tr>
      <w:tr w:rsidR="00783A80" w:rsidRPr="006F0229" w14:paraId="0F3A7DAD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BC2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6290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Jalapa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F6D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8FB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31C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3,160</w:t>
            </w:r>
          </w:p>
        </w:tc>
      </w:tr>
      <w:tr w:rsidR="00783A80" w:rsidRPr="006F0229" w14:paraId="7DB0765B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10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998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Jutiapa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C0C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871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F77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6,035</w:t>
            </w:r>
          </w:p>
        </w:tc>
      </w:tr>
      <w:tr w:rsidR="00783A80" w:rsidRPr="006F0229" w14:paraId="673A478D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11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D505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Petén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090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B7D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CDF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10,704</w:t>
            </w:r>
          </w:p>
        </w:tc>
      </w:tr>
      <w:tr w:rsidR="00783A80" w:rsidRPr="006F0229" w14:paraId="48A02DE8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47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30FB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Quetzaltenango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CF0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CC3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019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3,256</w:t>
            </w:r>
          </w:p>
        </w:tc>
      </w:tr>
      <w:tr w:rsidR="00783A80" w:rsidRPr="006F0229" w14:paraId="2CFC1D9D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E7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E542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Quiché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008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FB1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FA2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9,260</w:t>
            </w:r>
          </w:p>
        </w:tc>
      </w:tr>
      <w:tr w:rsidR="00783A80" w:rsidRPr="006F0229" w14:paraId="11661CDD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94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A04D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Retalhuleu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9F5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84E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28C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1,680</w:t>
            </w:r>
          </w:p>
        </w:tc>
      </w:tr>
      <w:tr w:rsidR="00783A80" w:rsidRPr="006F0229" w14:paraId="187E1F50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C5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55F8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Sacatepéquez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E60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948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F3E3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1,638</w:t>
            </w:r>
          </w:p>
        </w:tc>
      </w:tr>
      <w:tr w:rsidR="00783A80" w:rsidRPr="006F0229" w14:paraId="217E00A9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D5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55D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 Marcos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D5E7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D7D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DDB4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4,975</w:t>
            </w:r>
          </w:p>
        </w:tc>
      </w:tr>
      <w:tr w:rsidR="00783A80" w:rsidRPr="006F0229" w14:paraId="1A793B43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04B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0E6E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Santa Rosa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963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600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87D2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3,996</w:t>
            </w:r>
          </w:p>
        </w:tc>
      </w:tr>
      <w:tr w:rsidR="00783A80" w:rsidRPr="006F0229" w14:paraId="2DBBF0F0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471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293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Sololá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B1E5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574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7518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1,503</w:t>
            </w:r>
          </w:p>
        </w:tc>
      </w:tr>
      <w:tr w:rsidR="00783A80" w:rsidRPr="006F0229" w14:paraId="70CD25B1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B26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E0FA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Suchitepéquez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BE4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3D9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2E8A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3,667</w:t>
            </w:r>
          </w:p>
        </w:tc>
      </w:tr>
      <w:tr w:rsidR="00783A80" w:rsidRPr="006F0229" w14:paraId="342395E9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F509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05F3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Totonicapán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378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565C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E30F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1,193</w:t>
            </w:r>
          </w:p>
        </w:tc>
      </w:tr>
      <w:tr w:rsidR="00783A80" w:rsidRPr="006F0229" w14:paraId="1457D4D2" w14:textId="77777777" w:rsidTr="005523ED">
        <w:trPr>
          <w:trHeight w:val="246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EDB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7EC6" w14:textId="77777777" w:rsidR="00783A80" w:rsidRPr="006F0229" w:rsidRDefault="00783A80" w:rsidP="005523ED">
            <w:pPr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Zacapa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5C40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F9DD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2,077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5B71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s-GT"/>
              </w:rPr>
            </w:pPr>
            <w:r w:rsidRPr="006F0229">
              <w:rPr>
                <w:rFonts w:ascii="Cambria" w:hAnsi="Cambria" w:cs="Calibri"/>
                <w:sz w:val="20"/>
                <w:szCs w:val="20"/>
              </w:rPr>
              <w:t>4,444</w:t>
            </w:r>
          </w:p>
        </w:tc>
      </w:tr>
      <w:tr w:rsidR="00783A80" w:rsidRPr="006F0229" w14:paraId="3DD18C12" w14:textId="77777777" w:rsidTr="005523ED">
        <w:trPr>
          <w:trHeight w:val="246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center"/>
            <w:hideMark/>
          </w:tcPr>
          <w:p w14:paraId="088C3CCE" w14:textId="77777777" w:rsidR="00783A80" w:rsidRPr="006F0229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F022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07056D60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41,876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7641BABD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72,417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EA9DB"/>
            <w:vAlign w:val="bottom"/>
            <w:hideMark/>
          </w:tcPr>
          <w:p w14:paraId="52A5CDB5" w14:textId="77777777" w:rsidR="00783A80" w:rsidRPr="005F1274" w:rsidRDefault="00783A80" w:rsidP="005523E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F127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114,293</w:t>
            </w:r>
          </w:p>
        </w:tc>
      </w:tr>
    </w:tbl>
    <w:p w14:paraId="2AF756EC" w14:textId="77777777" w:rsidR="00783A80" w:rsidRPr="006F0229" w:rsidRDefault="00783A80" w:rsidP="00783A80">
      <w:pPr>
        <w:pStyle w:val="Default"/>
        <w:ind w:left="-426" w:firstLine="1146"/>
        <w:rPr>
          <w:rFonts w:ascii="Cambria" w:hAnsi="Cambria" w:cs="Arial"/>
          <w:sz w:val="20"/>
          <w:szCs w:val="20"/>
        </w:rPr>
      </w:pPr>
      <w:r w:rsidRPr="006F0229">
        <w:rPr>
          <w:rFonts w:ascii="Cambria" w:hAnsi="Cambria" w:cs="Arial"/>
          <w:b/>
          <w:sz w:val="20"/>
          <w:szCs w:val="20"/>
        </w:rPr>
        <w:t xml:space="preserve">Fuente: </w:t>
      </w:r>
      <w:r w:rsidRPr="006F0229">
        <w:rPr>
          <w:rFonts w:ascii="Cambria" w:hAnsi="Cambria" w:cs="Arial"/>
          <w:sz w:val="20"/>
          <w:szCs w:val="20"/>
        </w:rPr>
        <w:t>Sistema de información, Planificación, Seguimiento y Evaluación -SIPSE MAGA-.</w:t>
      </w:r>
    </w:p>
    <w:p w14:paraId="6DCE610A" w14:textId="77777777" w:rsidR="00783A80" w:rsidRDefault="00783A80" w:rsidP="00783A80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216DBD83" w14:textId="77777777" w:rsidR="00783A80" w:rsidRDefault="00783A80" w:rsidP="00783A80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542F33EE" w14:textId="31E82646" w:rsidR="006C67FD" w:rsidRDefault="006C67FD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32112C17" w14:textId="77777777" w:rsidR="006C67FD" w:rsidRDefault="006C67FD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p w14:paraId="2A2DB85C" w14:textId="37066FDF" w:rsidR="007134F2" w:rsidRDefault="007134F2" w:rsidP="007134F2">
      <w:pPr>
        <w:pStyle w:val="Default"/>
        <w:ind w:left="-426" w:firstLine="1146"/>
        <w:rPr>
          <w:rFonts w:cs="Arial"/>
          <w:sz w:val="22"/>
          <w:szCs w:val="22"/>
          <w:lang w:val="es-ES"/>
        </w:rPr>
      </w:pPr>
    </w:p>
    <w:bookmarkEnd w:id="1"/>
    <w:p w14:paraId="0CFE9EAC" w14:textId="77777777" w:rsidR="007134F2" w:rsidRPr="007134F2" w:rsidRDefault="007134F2" w:rsidP="007134F2">
      <w:pPr>
        <w:pStyle w:val="Default"/>
        <w:ind w:left="-426" w:firstLine="1146"/>
        <w:rPr>
          <w:rFonts w:cs="Arial"/>
          <w:b/>
          <w:sz w:val="22"/>
          <w:szCs w:val="22"/>
          <w:lang w:val="es-ES"/>
        </w:rPr>
      </w:pPr>
    </w:p>
    <w:sectPr w:rsidR="007134F2" w:rsidRPr="007134F2" w:rsidSect="003878DF">
      <w:headerReference w:type="default" r:id="rId10"/>
      <w:footerReference w:type="default" r:id="rId11"/>
      <w:pgSz w:w="12240" w:h="15840" w:code="1"/>
      <w:pgMar w:top="1701" w:right="1644" w:bottom="1418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2765" w14:textId="77777777" w:rsidR="000913BD" w:rsidRDefault="000913BD" w:rsidP="00C20E29">
      <w:r>
        <w:separator/>
      </w:r>
    </w:p>
  </w:endnote>
  <w:endnote w:type="continuationSeparator" w:id="0">
    <w:p w14:paraId="3FA4C07B" w14:textId="77777777" w:rsidR="000913BD" w:rsidRDefault="000913B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278124"/>
      <w:docPartObj>
        <w:docPartGallery w:val="Page Numbers (Bottom of Page)"/>
        <w:docPartUnique/>
      </w:docPartObj>
    </w:sdtPr>
    <w:sdtEndPr/>
    <w:sdtContent>
      <w:sdt>
        <w:sdtPr>
          <w:id w:val="279460029"/>
          <w:docPartObj>
            <w:docPartGallery w:val="Page Numbers (Top of Page)"/>
            <w:docPartUnique/>
          </w:docPartObj>
        </w:sdtPr>
        <w:sdtEndPr/>
        <w:sdtContent>
          <w:p w14:paraId="22AA0E32" w14:textId="4F8DD19E" w:rsidR="003E56C7" w:rsidRDefault="00052050">
            <w:pPr>
              <w:pStyle w:val="Piedepgina"/>
              <w:jc w:val="righ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A35445" wp14:editId="07032D69">
                      <wp:simplePos x="0" y="0"/>
                      <wp:positionH relativeFrom="column">
                        <wp:posOffset>1176738</wp:posOffset>
                      </wp:positionH>
                      <wp:positionV relativeFrom="paragraph">
                        <wp:posOffset>-60960</wp:posOffset>
                      </wp:positionV>
                      <wp:extent cx="3657600" cy="4572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BAA5E" w14:textId="77777777" w:rsidR="003E56C7" w:rsidRDefault="003E56C7" w:rsidP="00014AFB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2F83CB64" w14:textId="77777777" w:rsidR="003E56C7" w:rsidRPr="00C20E29" w:rsidRDefault="003E56C7" w:rsidP="00014AFB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354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92.65pt;margin-top:-4.8pt;width:4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" filled="f" stroked="f">
                      <v:textbox>
                        <w:txbxContent>
                          <w:p w14:paraId="79BBAA5E" w14:textId="77777777" w:rsidR="003E56C7" w:rsidRDefault="003E56C7" w:rsidP="00014AFB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2F83CB64" w14:textId="77777777" w:rsidR="003E56C7" w:rsidRPr="00C20E29" w:rsidRDefault="003E56C7" w:rsidP="00014AFB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6C7">
              <w:rPr>
                <w:noProof/>
                <w:lang w:val="en-US"/>
              </w:rPr>
              <w:drawing>
                <wp:anchor distT="0" distB="0" distL="114300" distR="114300" simplePos="0" relativeHeight="251740160" behindDoc="1" locked="0" layoutInCell="1" allowOverlap="1" wp14:anchorId="2B30FB7D" wp14:editId="139AA9F4">
                  <wp:simplePos x="0" y="0"/>
                  <wp:positionH relativeFrom="column">
                    <wp:posOffset>-953798</wp:posOffset>
                  </wp:positionH>
                  <wp:positionV relativeFrom="paragraph">
                    <wp:posOffset>-116840</wp:posOffset>
                  </wp:positionV>
                  <wp:extent cx="7767188" cy="156845"/>
                  <wp:effectExtent l="0" t="0" r="5715" b="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88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70EF6635" w14:textId="77777777" w:rsidR="003E56C7" w:rsidRDefault="003E56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519662"/>
      <w:docPartObj>
        <w:docPartGallery w:val="Page Numbers (Bottom of Page)"/>
        <w:docPartUnique/>
      </w:docPartObj>
    </w:sdtPr>
    <w:sdtEndPr/>
    <w:sdtContent>
      <w:sdt>
        <w:sdtPr>
          <w:id w:val="1051353089"/>
          <w:docPartObj>
            <w:docPartGallery w:val="Page Numbers (Top of Page)"/>
            <w:docPartUnique/>
          </w:docPartObj>
        </w:sdtPr>
        <w:sdtEndPr/>
        <w:sdtContent>
          <w:p w14:paraId="6B851606" w14:textId="2CEC568F" w:rsidR="00052050" w:rsidRDefault="00052050">
            <w:pPr>
              <w:pStyle w:val="Piedepgina"/>
              <w:jc w:val="right"/>
            </w:pPr>
            <w:r w:rsidRPr="00D35EA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3A6F0C5" wp14:editId="066F66F3">
                      <wp:simplePos x="0" y="0"/>
                      <wp:positionH relativeFrom="column">
                        <wp:posOffset>1176738</wp:posOffset>
                      </wp:positionH>
                      <wp:positionV relativeFrom="paragraph">
                        <wp:posOffset>-60960</wp:posOffset>
                      </wp:positionV>
                      <wp:extent cx="3657600" cy="457200"/>
                      <wp:effectExtent l="0" t="0" r="0" b="0"/>
                      <wp:wrapNone/>
                      <wp:docPr id="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8BAA5" w14:textId="77777777" w:rsidR="00052050" w:rsidRDefault="00052050" w:rsidP="00014AFB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3ª.  avenida 8-32 zona 9</w:t>
                                  </w:r>
                                </w:p>
                                <w:p w14:paraId="7C2D28D9" w14:textId="77777777" w:rsidR="00052050" w:rsidRPr="00C20E29" w:rsidRDefault="00052050" w:rsidP="00014AFB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6F0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92.65pt;margin-top:-4.8pt;width:4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" filled="f" stroked="f">
                      <v:textbox>
                        <w:txbxContent>
                          <w:p w14:paraId="3748BAA5" w14:textId="77777777" w:rsidR="00052050" w:rsidRDefault="00052050" w:rsidP="00014AFB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3ª.  avenida 8-32 zona 9</w:t>
                            </w:r>
                          </w:p>
                          <w:p w14:paraId="7C2D28D9" w14:textId="77777777" w:rsidR="00052050" w:rsidRPr="00C20E29" w:rsidRDefault="00052050" w:rsidP="00014AFB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EAE">
              <w:rPr>
                <w:noProof/>
                <w:lang w:val="en-US"/>
              </w:rPr>
              <w:drawing>
                <wp:anchor distT="0" distB="0" distL="114300" distR="114300" simplePos="0" relativeHeight="251747328" behindDoc="1" locked="0" layoutInCell="1" allowOverlap="1" wp14:anchorId="7ACD2049" wp14:editId="2A5C9093">
                  <wp:simplePos x="0" y="0"/>
                  <wp:positionH relativeFrom="column">
                    <wp:posOffset>-953798</wp:posOffset>
                  </wp:positionH>
                  <wp:positionV relativeFrom="paragraph">
                    <wp:posOffset>-116840</wp:posOffset>
                  </wp:positionV>
                  <wp:extent cx="7767188" cy="156845"/>
                  <wp:effectExtent l="0" t="0" r="5715" b="0"/>
                  <wp:wrapNone/>
                  <wp:docPr id="1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04630" name="Imagen 81010463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88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5EAE">
              <w:rPr>
                <w:rFonts w:cs="Arial"/>
                <w:sz w:val="20"/>
                <w:szCs w:val="20"/>
                <w:lang w:val="es-ES"/>
              </w:rPr>
              <w:t xml:space="preserve">Página </w:t>
            </w:r>
            <w:r w:rsidRPr="00D35EAE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D35EAE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Pr="00D35EAE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D35EAE">
              <w:rPr>
                <w:rFonts w:cs="Arial"/>
                <w:b/>
                <w:bCs/>
                <w:noProof/>
                <w:sz w:val="20"/>
                <w:szCs w:val="20"/>
              </w:rPr>
              <w:t>3</w:t>
            </w:r>
            <w:r w:rsidRPr="00D35EA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D35EAE">
              <w:rPr>
                <w:rFonts w:cs="Arial"/>
                <w:sz w:val="20"/>
                <w:szCs w:val="20"/>
                <w:lang w:val="es-ES"/>
              </w:rPr>
              <w:t xml:space="preserve"> de </w:t>
            </w:r>
            <w:r w:rsidR="00D87035"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sdtContent>
      </w:sdt>
    </w:sdtContent>
  </w:sdt>
  <w:p w14:paraId="6BAAD47F" w14:textId="77777777" w:rsidR="00052050" w:rsidRDefault="00052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C5B9" w14:textId="77777777" w:rsidR="000913BD" w:rsidRDefault="000913BD" w:rsidP="00C20E29">
      <w:r>
        <w:separator/>
      </w:r>
    </w:p>
  </w:footnote>
  <w:footnote w:type="continuationSeparator" w:id="0">
    <w:p w14:paraId="082A4E9A" w14:textId="77777777" w:rsidR="000913BD" w:rsidRDefault="000913B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51E5" w14:textId="77777777" w:rsidR="003E56C7" w:rsidRDefault="003E56C7">
    <w:pPr>
      <w:pStyle w:val="Encabezado"/>
    </w:pPr>
    <w:r>
      <w:rPr>
        <w:noProof/>
        <w:lang w:val="en-US"/>
      </w:rPr>
      <w:drawing>
        <wp:anchor distT="0" distB="0" distL="114300" distR="114300" simplePos="0" relativeHeight="251738112" behindDoc="0" locked="0" layoutInCell="1" allowOverlap="1" wp14:anchorId="62C57EB5" wp14:editId="6882E1DB">
          <wp:simplePos x="0" y="0"/>
          <wp:positionH relativeFrom="column">
            <wp:posOffset>-397510</wp:posOffset>
          </wp:positionH>
          <wp:positionV relativeFrom="paragraph">
            <wp:posOffset>-244211</wp:posOffset>
          </wp:positionV>
          <wp:extent cx="2151888" cy="887654"/>
          <wp:effectExtent l="0" t="0" r="1270" b="8255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4A97C68" wp14:editId="35168BA8">
              <wp:simplePos x="0" y="0"/>
              <wp:positionH relativeFrom="column">
                <wp:posOffset>4945711</wp:posOffset>
              </wp:positionH>
              <wp:positionV relativeFrom="paragraph">
                <wp:posOffset>-24488</wp:posOffset>
              </wp:positionV>
              <wp:extent cx="1466850" cy="43815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21D6E" w14:textId="77777777" w:rsidR="003E56C7" w:rsidRPr="00D35EAE" w:rsidRDefault="003E56C7" w:rsidP="00014AF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D35EAE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  <w:p w14:paraId="1CCFD5E3" w14:textId="77777777" w:rsidR="003E56C7" w:rsidRPr="00453A6B" w:rsidRDefault="003E56C7" w:rsidP="00E17CC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97C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9.45pt;margin-top:-1.95pt;width:115.5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" filled="f" stroked="f">
              <v:textbox>
                <w:txbxContent>
                  <w:p w14:paraId="29221D6E" w14:textId="77777777" w:rsidR="003E56C7" w:rsidRPr="00D35EAE" w:rsidRDefault="003E56C7" w:rsidP="00014AF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D35EAE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  <w:p w14:paraId="1CCFD5E3" w14:textId="77777777" w:rsidR="003E56C7" w:rsidRPr="00453A6B" w:rsidRDefault="003E56C7" w:rsidP="00E17CC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095785076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CF878C2" wp14:editId="233D8451">
              <wp:simplePos x="0" y="0"/>
              <wp:positionH relativeFrom="column">
                <wp:posOffset>4843145</wp:posOffset>
              </wp:positionH>
              <wp:positionV relativeFrom="paragraph">
                <wp:posOffset>74295</wp:posOffset>
              </wp:positionV>
              <wp:extent cx="3657600" cy="68580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F9BD7" w14:textId="77777777" w:rsidR="003E56C7" w:rsidRPr="00453A6B" w:rsidRDefault="003E56C7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878C2" id="_x0000_s1027" type="#_x0000_t202" style="position:absolute;margin-left:381.35pt;margin-top:5.85pt;width:4in;height:5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" filled="f" stroked="f">
              <v:textbox>
                <w:txbxContent>
                  <w:p w14:paraId="65BF9BD7" w14:textId="77777777" w:rsidR="003E56C7" w:rsidRPr="00453A6B" w:rsidRDefault="003E56C7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C168" w14:textId="77777777" w:rsidR="00052050" w:rsidRDefault="00052050">
    <w:pPr>
      <w:pStyle w:val="Encabezado"/>
    </w:pPr>
    <w:r>
      <w:rPr>
        <w:noProof/>
        <w:lang w:val="en-US"/>
      </w:rPr>
      <w:drawing>
        <wp:anchor distT="0" distB="0" distL="114300" distR="114300" simplePos="0" relativeHeight="251745280" behindDoc="0" locked="0" layoutInCell="1" allowOverlap="1" wp14:anchorId="45A795A6" wp14:editId="1A184939">
          <wp:simplePos x="0" y="0"/>
          <wp:positionH relativeFrom="column">
            <wp:posOffset>-397510</wp:posOffset>
          </wp:positionH>
          <wp:positionV relativeFrom="paragraph">
            <wp:posOffset>-249291</wp:posOffset>
          </wp:positionV>
          <wp:extent cx="2151888" cy="887654"/>
          <wp:effectExtent l="0" t="0" r="1270" b="825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6F7C09B" wp14:editId="09A4BE33">
              <wp:simplePos x="0" y="0"/>
              <wp:positionH relativeFrom="column">
                <wp:posOffset>4945711</wp:posOffset>
              </wp:positionH>
              <wp:positionV relativeFrom="paragraph">
                <wp:posOffset>-24488</wp:posOffset>
              </wp:positionV>
              <wp:extent cx="1466850" cy="43815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EC70B" w14:textId="77777777" w:rsidR="00052050" w:rsidRPr="00D35EAE" w:rsidRDefault="00052050" w:rsidP="00014AF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D35EAE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  <w:p w14:paraId="00E69EA2" w14:textId="77777777" w:rsidR="00052050" w:rsidRPr="00453A6B" w:rsidRDefault="00052050" w:rsidP="00E17CC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7C0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9.45pt;margin-top:-1.95pt;width:115.5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" filled="f" stroked="f">
              <v:textbox>
                <w:txbxContent>
                  <w:p w14:paraId="1BBEC70B" w14:textId="77777777" w:rsidR="00052050" w:rsidRPr="00D35EAE" w:rsidRDefault="00052050" w:rsidP="00014AF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D35EAE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  <w:p w14:paraId="00E69EA2" w14:textId="77777777" w:rsidR="00052050" w:rsidRPr="00453A6B" w:rsidRDefault="00052050" w:rsidP="00E17CC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156443672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0214D5F" wp14:editId="68A1FABE">
              <wp:simplePos x="0" y="0"/>
              <wp:positionH relativeFrom="column">
                <wp:posOffset>4843145</wp:posOffset>
              </wp:positionH>
              <wp:positionV relativeFrom="paragraph">
                <wp:posOffset>74295</wp:posOffset>
              </wp:positionV>
              <wp:extent cx="3657600" cy="68580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051B8" w14:textId="77777777" w:rsidR="00052050" w:rsidRPr="00453A6B" w:rsidRDefault="0005205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14D5F" id="_x0000_s1030" type="#_x0000_t202" style="position:absolute;margin-left:381.35pt;margin-top:5.85pt;width:4in;height:5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" filled="f" stroked="f">
              <v:textbox>
                <w:txbxContent>
                  <w:p w14:paraId="2A6051B8" w14:textId="77777777" w:rsidR="00052050" w:rsidRPr="00453A6B" w:rsidRDefault="0005205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16CBD0"/>
    <w:lvl w:ilvl="0">
      <w:numFmt w:val="decimal"/>
      <w:lvlText w:val="*"/>
      <w:lvlJc w:val="left"/>
    </w:lvl>
  </w:abstractNum>
  <w:abstractNum w:abstractNumId="1" w15:restartNumberingAfterBreak="0">
    <w:nsid w:val="0B474BAA"/>
    <w:multiLevelType w:val="hybridMultilevel"/>
    <w:tmpl w:val="E1503D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59"/>
    <w:multiLevelType w:val="hybridMultilevel"/>
    <w:tmpl w:val="162CDE42"/>
    <w:lvl w:ilvl="0" w:tplc="08366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361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2059"/>
    <w:multiLevelType w:val="hybridMultilevel"/>
    <w:tmpl w:val="3184E7AE"/>
    <w:lvl w:ilvl="0" w:tplc="B524A29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80127"/>
    <w:multiLevelType w:val="hybridMultilevel"/>
    <w:tmpl w:val="20AE30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493543"/>
    <w:multiLevelType w:val="singleLevel"/>
    <w:tmpl w:val="C316CBD0"/>
    <w:lvl w:ilvl="0">
      <w:numFmt w:val="decimal"/>
      <w:lvlText w:val="*"/>
      <w:lvlJc w:val="left"/>
    </w:lvl>
  </w:abstractNum>
  <w:abstractNum w:abstractNumId="7" w15:restartNumberingAfterBreak="0">
    <w:nsid w:val="2A274D09"/>
    <w:multiLevelType w:val="hybridMultilevel"/>
    <w:tmpl w:val="B010D382"/>
    <w:lvl w:ilvl="0" w:tplc="C546958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40E"/>
    <w:multiLevelType w:val="hybridMultilevel"/>
    <w:tmpl w:val="9D4A9626"/>
    <w:lvl w:ilvl="0" w:tplc="1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5E51C6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26DDC"/>
    <w:multiLevelType w:val="hybridMultilevel"/>
    <w:tmpl w:val="B010D382"/>
    <w:lvl w:ilvl="0" w:tplc="C546958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25693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41EFD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34A24"/>
    <w:multiLevelType w:val="hybridMultilevel"/>
    <w:tmpl w:val="E1DAE790"/>
    <w:lvl w:ilvl="0" w:tplc="90069E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70EA200C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578B"/>
    <w:multiLevelType w:val="hybridMultilevel"/>
    <w:tmpl w:val="BADE8702"/>
    <w:lvl w:ilvl="0" w:tplc="294EE7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"/>
        <w:legacy w:legacy="1" w:legacySpace="120" w:legacyIndent="397"/>
        <w:lvlJc w:val="left"/>
        <w:pPr>
          <w:ind w:left="1465" w:hanging="397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16"/>
  </w:num>
  <w:num w:numId="13">
    <w:abstractNumId w:val="3"/>
  </w:num>
  <w:num w:numId="14">
    <w:abstractNumId w:val="15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01A64"/>
    <w:rsid w:val="00004D3E"/>
    <w:rsid w:val="00006820"/>
    <w:rsid w:val="00010656"/>
    <w:rsid w:val="00010F0D"/>
    <w:rsid w:val="00012FE3"/>
    <w:rsid w:val="00014AFB"/>
    <w:rsid w:val="0001789E"/>
    <w:rsid w:val="000206C2"/>
    <w:rsid w:val="000324C4"/>
    <w:rsid w:val="00032571"/>
    <w:rsid w:val="00036639"/>
    <w:rsid w:val="00052050"/>
    <w:rsid w:val="000574B6"/>
    <w:rsid w:val="00062044"/>
    <w:rsid w:val="00064C56"/>
    <w:rsid w:val="000652D3"/>
    <w:rsid w:val="00070202"/>
    <w:rsid w:val="00081A5A"/>
    <w:rsid w:val="000825A8"/>
    <w:rsid w:val="00084954"/>
    <w:rsid w:val="00084E72"/>
    <w:rsid w:val="00085221"/>
    <w:rsid w:val="0008569D"/>
    <w:rsid w:val="000904C1"/>
    <w:rsid w:val="000913BD"/>
    <w:rsid w:val="0009387F"/>
    <w:rsid w:val="000B3891"/>
    <w:rsid w:val="000B495B"/>
    <w:rsid w:val="000B55B0"/>
    <w:rsid w:val="000B61A1"/>
    <w:rsid w:val="000C0212"/>
    <w:rsid w:val="000C3612"/>
    <w:rsid w:val="000C399F"/>
    <w:rsid w:val="000C5C8A"/>
    <w:rsid w:val="000C6542"/>
    <w:rsid w:val="000C7184"/>
    <w:rsid w:val="000E098C"/>
    <w:rsid w:val="000E6C84"/>
    <w:rsid w:val="000F59C1"/>
    <w:rsid w:val="000F6118"/>
    <w:rsid w:val="000F7D5C"/>
    <w:rsid w:val="00101CF1"/>
    <w:rsid w:val="001020EF"/>
    <w:rsid w:val="00102318"/>
    <w:rsid w:val="00102382"/>
    <w:rsid w:val="00107409"/>
    <w:rsid w:val="00115842"/>
    <w:rsid w:val="00120ECD"/>
    <w:rsid w:val="0014192B"/>
    <w:rsid w:val="00142CC0"/>
    <w:rsid w:val="00147D16"/>
    <w:rsid w:val="00172332"/>
    <w:rsid w:val="001732BD"/>
    <w:rsid w:val="001821E2"/>
    <w:rsid w:val="001A5EF7"/>
    <w:rsid w:val="001B2AA1"/>
    <w:rsid w:val="001C5C89"/>
    <w:rsid w:val="001C6426"/>
    <w:rsid w:val="001C7975"/>
    <w:rsid w:val="001D1F23"/>
    <w:rsid w:val="001D4AB2"/>
    <w:rsid w:val="001D6D07"/>
    <w:rsid w:val="001D7CB8"/>
    <w:rsid w:val="001E2060"/>
    <w:rsid w:val="001E4748"/>
    <w:rsid w:val="001E64F3"/>
    <w:rsid w:val="001F40B6"/>
    <w:rsid w:val="001F7173"/>
    <w:rsid w:val="00200146"/>
    <w:rsid w:val="00212182"/>
    <w:rsid w:val="0021370D"/>
    <w:rsid w:val="00216D89"/>
    <w:rsid w:val="002177BE"/>
    <w:rsid w:val="00223856"/>
    <w:rsid w:val="002271E8"/>
    <w:rsid w:val="0023259C"/>
    <w:rsid w:val="00233D32"/>
    <w:rsid w:val="002344CB"/>
    <w:rsid w:val="0023540B"/>
    <w:rsid w:val="0023586C"/>
    <w:rsid w:val="00237D98"/>
    <w:rsid w:val="002474BC"/>
    <w:rsid w:val="0025128B"/>
    <w:rsid w:val="002536D7"/>
    <w:rsid w:val="00253B66"/>
    <w:rsid w:val="00256226"/>
    <w:rsid w:val="00257384"/>
    <w:rsid w:val="002614C2"/>
    <w:rsid w:val="00277DAD"/>
    <w:rsid w:val="002841AB"/>
    <w:rsid w:val="002960F4"/>
    <w:rsid w:val="002A03C4"/>
    <w:rsid w:val="002A0ECE"/>
    <w:rsid w:val="002A481B"/>
    <w:rsid w:val="002B0AA7"/>
    <w:rsid w:val="002B7469"/>
    <w:rsid w:val="002C1FD5"/>
    <w:rsid w:val="002C2EB1"/>
    <w:rsid w:val="002D1387"/>
    <w:rsid w:val="002D22D5"/>
    <w:rsid w:val="002D3F1C"/>
    <w:rsid w:val="002E51A9"/>
    <w:rsid w:val="002E5496"/>
    <w:rsid w:val="002E66E5"/>
    <w:rsid w:val="002E759A"/>
    <w:rsid w:val="002F2AFB"/>
    <w:rsid w:val="002F3C6F"/>
    <w:rsid w:val="002F4C01"/>
    <w:rsid w:val="002F7871"/>
    <w:rsid w:val="00310E56"/>
    <w:rsid w:val="0032162A"/>
    <w:rsid w:val="003277FC"/>
    <w:rsid w:val="00327AA6"/>
    <w:rsid w:val="00332614"/>
    <w:rsid w:val="0034364E"/>
    <w:rsid w:val="00350375"/>
    <w:rsid w:val="00350A27"/>
    <w:rsid w:val="0035409D"/>
    <w:rsid w:val="00357BBC"/>
    <w:rsid w:val="0036435B"/>
    <w:rsid w:val="00364BCB"/>
    <w:rsid w:val="00365C00"/>
    <w:rsid w:val="003734C7"/>
    <w:rsid w:val="00377511"/>
    <w:rsid w:val="00377B7C"/>
    <w:rsid w:val="0038010A"/>
    <w:rsid w:val="003878DF"/>
    <w:rsid w:val="00390906"/>
    <w:rsid w:val="00392664"/>
    <w:rsid w:val="0039474B"/>
    <w:rsid w:val="003949C6"/>
    <w:rsid w:val="003951F5"/>
    <w:rsid w:val="00397282"/>
    <w:rsid w:val="003A082F"/>
    <w:rsid w:val="003A2283"/>
    <w:rsid w:val="003A6508"/>
    <w:rsid w:val="003A6DEC"/>
    <w:rsid w:val="003B03C0"/>
    <w:rsid w:val="003C5F4E"/>
    <w:rsid w:val="003D45AA"/>
    <w:rsid w:val="003D7705"/>
    <w:rsid w:val="003E2C9B"/>
    <w:rsid w:val="003E5364"/>
    <w:rsid w:val="003E56C7"/>
    <w:rsid w:val="003E6F78"/>
    <w:rsid w:val="003F4C71"/>
    <w:rsid w:val="0040042D"/>
    <w:rsid w:val="00400C0E"/>
    <w:rsid w:val="00402BC3"/>
    <w:rsid w:val="00404610"/>
    <w:rsid w:val="00414469"/>
    <w:rsid w:val="00415BA6"/>
    <w:rsid w:val="00421628"/>
    <w:rsid w:val="00423755"/>
    <w:rsid w:val="00425610"/>
    <w:rsid w:val="00427533"/>
    <w:rsid w:val="00452124"/>
    <w:rsid w:val="00453A6B"/>
    <w:rsid w:val="0045448B"/>
    <w:rsid w:val="00455062"/>
    <w:rsid w:val="00455063"/>
    <w:rsid w:val="00464C0F"/>
    <w:rsid w:val="00466CB6"/>
    <w:rsid w:val="004772B3"/>
    <w:rsid w:val="00477760"/>
    <w:rsid w:val="00482BCB"/>
    <w:rsid w:val="0049028B"/>
    <w:rsid w:val="00492E43"/>
    <w:rsid w:val="00494DA6"/>
    <w:rsid w:val="004A1139"/>
    <w:rsid w:val="004B04B6"/>
    <w:rsid w:val="004B5C35"/>
    <w:rsid w:val="004B5CB8"/>
    <w:rsid w:val="004C4341"/>
    <w:rsid w:val="004C4CB0"/>
    <w:rsid w:val="004D38CE"/>
    <w:rsid w:val="004D4FEB"/>
    <w:rsid w:val="004D5490"/>
    <w:rsid w:val="004D7BBE"/>
    <w:rsid w:val="004E3E2D"/>
    <w:rsid w:val="004F795C"/>
    <w:rsid w:val="00500E43"/>
    <w:rsid w:val="00502119"/>
    <w:rsid w:val="0050719C"/>
    <w:rsid w:val="00510096"/>
    <w:rsid w:val="0051015B"/>
    <w:rsid w:val="005106BA"/>
    <w:rsid w:val="005108E1"/>
    <w:rsid w:val="0051683D"/>
    <w:rsid w:val="00522121"/>
    <w:rsid w:val="00524427"/>
    <w:rsid w:val="00524F32"/>
    <w:rsid w:val="00525607"/>
    <w:rsid w:val="00537F53"/>
    <w:rsid w:val="005426B7"/>
    <w:rsid w:val="00544F3C"/>
    <w:rsid w:val="00545243"/>
    <w:rsid w:val="005468DF"/>
    <w:rsid w:val="005471A9"/>
    <w:rsid w:val="005523ED"/>
    <w:rsid w:val="00555C2D"/>
    <w:rsid w:val="005570A9"/>
    <w:rsid w:val="005612C0"/>
    <w:rsid w:val="00564D0D"/>
    <w:rsid w:val="00565E02"/>
    <w:rsid w:val="00590814"/>
    <w:rsid w:val="005920B2"/>
    <w:rsid w:val="00592872"/>
    <w:rsid w:val="00597AF1"/>
    <w:rsid w:val="005A4BDF"/>
    <w:rsid w:val="005C4EEB"/>
    <w:rsid w:val="005C5224"/>
    <w:rsid w:val="005C6195"/>
    <w:rsid w:val="005C6C17"/>
    <w:rsid w:val="005C7BCF"/>
    <w:rsid w:val="005D250A"/>
    <w:rsid w:val="005D569D"/>
    <w:rsid w:val="005D73C3"/>
    <w:rsid w:val="005D74A6"/>
    <w:rsid w:val="005E00AD"/>
    <w:rsid w:val="005E08BC"/>
    <w:rsid w:val="005E0FDD"/>
    <w:rsid w:val="005F1274"/>
    <w:rsid w:val="005F1DD0"/>
    <w:rsid w:val="006024AF"/>
    <w:rsid w:val="00602FBC"/>
    <w:rsid w:val="006039FD"/>
    <w:rsid w:val="006055DC"/>
    <w:rsid w:val="00607935"/>
    <w:rsid w:val="006315FD"/>
    <w:rsid w:val="0063335D"/>
    <w:rsid w:val="00643147"/>
    <w:rsid w:val="00650573"/>
    <w:rsid w:val="00650989"/>
    <w:rsid w:val="0065683E"/>
    <w:rsid w:val="0066094B"/>
    <w:rsid w:val="0066186D"/>
    <w:rsid w:val="00662134"/>
    <w:rsid w:val="00663BFB"/>
    <w:rsid w:val="00666528"/>
    <w:rsid w:val="00671C45"/>
    <w:rsid w:val="0067516A"/>
    <w:rsid w:val="00676703"/>
    <w:rsid w:val="00677F72"/>
    <w:rsid w:val="00685F61"/>
    <w:rsid w:val="00687510"/>
    <w:rsid w:val="00696887"/>
    <w:rsid w:val="00697242"/>
    <w:rsid w:val="006B35F7"/>
    <w:rsid w:val="006B70F0"/>
    <w:rsid w:val="006C06F2"/>
    <w:rsid w:val="006C2617"/>
    <w:rsid w:val="006C2B21"/>
    <w:rsid w:val="006C2DD6"/>
    <w:rsid w:val="006C67FD"/>
    <w:rsid w:val="006E0E54"/>
    <w:rsid w:val="006E5B87"/>
    <w:rsid w:val="006F7108"/>
    <w:rsid w:val="006F7ADB"/>
    <w:rsid w:val="00700FF6"/>
    <w:rsid w:val="00701CD1"/>
    <w:rsid w:val="007034B3"/>
    <w:rsid w:val="00703E74"/>
    <w:rsid w:val="00704358"/>
    <w:rsid w:val="00705065"/>
    <w:rsid w:val="0071000C"/>
    <w:rsid w:val="00711D07"/>
    <w:rsid w:val="007134F2"/>
    <w:rsid w:val="0071605A"/>
    <w:rsid w:val="007271E7"/>
    <w:rsid w:val="00732A8B"/>
    <w:rsid w:val="00741470"/>
    <w:rsid w:val="00746109"/>
    <w:rsid w:val="00747DD3"/>
    <w:rsid w:val="00752BA4"/>
    <w:rsid w:val="00765EF0"/>
    <w:rsid w:val="00766A06"/>
    <w:rsid w:val="00776420"/>
    <w:rsid w:val="0078223C"/>
    <w:rsid w:val="00783A80"/>
    <w:rsid w:val="007854C9"/>
    <w:rsid w:val="00796623"/>
    <w:rsid w:val="007A3746"/>
    <w:rsid w:val="007A6E44"/>
    <w:rsid w:val="007B03B0"/>
    <w:rsid w:val="007B336A"/>
    <w:rsid w:val="007B4D09"/>
    <w:rsid w:val="007B6644"/>
    <w:rsid w:val="007D2D86"/>
    <w:rsid w:val="007E5CFC"/>
    <w:rsid w:val="007E604D"/>
    <w:rsid w:val="007F3E75"/>
    <w:rsid w:val="0080551C"/>
    <w:rsid w:val="00813CA2"/>
    <w:rsid w:val="00815C9D"/>
    <w:rsid w:val="00821BBD"/>
    <w:rsid w:val="00825383"/>
    <w:rsid w:val="0082727D"/>
    <w:rsid w:val="00827417"/>
    <w:rsid w:val="00830357"/>
    <w:rsid w:val="0083733E"/>
    <w:rsid w:val="008422C8"/>
    <w:rsid w:val="0084324A"/>
    <w:rsid w:val="008463F5"/>
    <w:rsid w:val="00851F69"/>
    <w:rsid w:val="0085731B"/>
    <w:rsid w:val="008734F5"/>
    <w:rsid w:val="0087571C"/>
    <w:rsid w:val="00875C1D"/>
    <w:rsid w:val="00877B29"/>
    <w:rsid w:val="00882D5C"/>
    <w:rsid w:val="00890B44"/>
    <w:rsid w:val="00891CE8"/>
    <w:rsid w:val="008945AD"/>
    <w:rsid w:val="00895947"/>
    <w:rsid w:val="00897F4E"/>
    <w:rsid w:val="008A7F8D"/>
    <w:rsid w:val="008B1B01"/>
    <w:rsid w:val="008B27AB"/>
    <w:rsid w:val="008B2AE9"/>
    <w:rsid w:val="008B4893"/>
    <w:rsid w:val="008B738A"/>
    <w:rsid w:val="008B739E"/>
    <w:rsid w:val="008B7910"/>
    <w:rsid w:val="008B7FC3"/>
    <w:rsid w:val="008C494D"/>
    <w:rsid w:val="008C7F07"/>
    <w:rsid w:val="008D4735"/>
    <w:rsid w:val="008E3A67"/>
    <w:rsid w:val="008E6581"/>
    <w:rsid w:val="00903C3C"/>
    <w:rsid w:val="00906AF6"/>
    <w:rsid w:val="00914587"/>
    <w:rsid w:val="00925579"/>
    <w:rsid w:val="00925FDC"/>
    <w:rsid w:val="00955A13"/>
    <w:rsid w:val="00956EFB"/>
    <w:rsid w:val="00960AF4"/>
    <w:rsid w:val="009618D8"/>
    <w:rsid w:val="00965211"/>
    <w:rsid w:val="00970114"/>
    <w:rsid w:val="009702CC"/>
    <w:rsid w:val="00973011"/>
    <w:rsid w:val="009A13D0"/>
    <w:rsid w:val="009B2183"/>
    <w:rsid w:val="009B304D"/>
    <w:rsid w:val="009B3C5F"/>
    <w:rsid w:val="009D281E"/>
    <w:rsid w:val="009D467E"/>
    <w:rsid w:val="009D4A58"/>
    <w:rsid w:val="009D4B91"/>
    <w:rsid w:val="009D5285"/>
    <w:rsid w:val="009D605E"/>
    <w:rsid w:val="009F0B05"/>
    <w:rsid w:val="009F72D1"/>
    <w:rsid w:val="00A002ED"/>
    <w:rsid w:val="00A042EB"/>
    <w:rsid w:val="00A04CC3"/>
    <w:rsid w:val="00A20379"/>
    <w:rsid w:val="00A2233C"/>
    <w:rsid w:val="00A24937"/>
    <w:rsid w:val="00A25FF0"/>
    <w:rsid w:val="00A27827"/>
    <w:rsid w:val="00A27AF4"/>
    <w:rsid w:val="00A27CAF"/>
    <w:rsid w:val="00A30603"/>
    <w:rsid w:val="00A348D7"/>
    <w:rsid w:val="00A35007"/>
    <w:rsid w:val="00A368CB"/>
    <w:rsid w:val="00A41828"/>
    <w:rsid w:val="00A41E59"/>
    <w:rsid w:val="00A46843"/>
    <w:rsid w:val="00A51886"/>
    <w:rsid w:val="00A5230A"/>
    <w:rsid w:val="00A63DB0"/>
    <w:rsid w:val="00A66B1F"/>
    <w:rsid w:val="00A8048C"/>
    <w:rsid w:val="00A82CC4"/>
    <w:rsid w:val="00A87B65"/>
    <w:rsid w:val="00AA5D5D"/>
    <w:rsid w:val="00AA60AB"/>
    <w:rsid w:val="00AA7339"/>
    <w:rsid w:val="00AB4D9D"/>
    <w:rsid w:val="00AB5A0F"/>
    <w:rsid w:val="00AD008A"/>
    <w:rsid w:val="00AD2F91"/>
    <w:rsid w:val="00AD3BD6"/>
    <w:rsid w:val="00AE128B"/>
    <w:rsid w:val="00AF26FA"/>
    <w:rsid w:val="00AF6950"/>
    <w:rsid w:val="00B013B2"/>
    <w:rsid w:val="00B10DFB"/>
    <w:rsid w:val="00B129F3"/>
    <w:rsid w:val="00B24849"/>
    <w:rsid w:val="00B32922"/>
    <w:rsid w:val="00B337A7"/>
    <w:rsid w:val="00B34B70"/>
    <w:rsid w:val="00B35773"/>
    <w:rsid w:val="00B46434"/>
    <w:rsid w:val="00B5168C"/>
    <w:rsid w:val="00B52987"/>
    <w:rsid w:val="00B53AA7"/>
    <w:rsid w:val="00B54595"/>
    <w:rsid w:val="00B57303"/>
    <w:rsid w:val="00B609DC"/>
    <w:rsid w:val="00B61B8B"/>
    <w:rsid w:val="00B70725"/>
    <w:rsid w:val="00B72B97"/>
    <w:rsid w:val="00B72E0A"/>
    <w:rsid w:val="00B769A7"/>
    <w:rsid w:val="00B82842"/>
    <w:rsid w:val="00B94340"/>
    <w:rsid w:val="00B954CC"/>
    <w:rsid w:val="00B97F00"/>
    <w:rsid w:val="00BA22BE"/>
    <w:rsid w:val="00BA7832"/>
    <w:rsid w:val="00BC004E"/>
    <w:rsid w:val="00BC15CE"/>
    <w:rsid w:val="00BC2AB2"/>
    <w:rsid w:val="00BD7C7F"/>
    <w:rsid w:val="00BE1C1A"/>
    <w:rsid w:val="00BE1E5D"/>
    <w:rsid w:val="00BE4FC5"/>
    <w:rsid w:val="00BF0876"/>
    <w:rsid w:val="00BF2C0D"/>
    <w:rsid w:val="00BF30CA"/>
    <w:rsid w:val="00BF43F3"/>
    <w:rsid w:val="00BF593F"/>
    <w:rsid w:val="00BF7677"/>
    <w:rsid w:val="00C00528"/>
    <w:rsid w:val="00C0792A"/>
    <w:rsid w:val="00C1577D"/>
    <w:rsid w:val="00C20E29"/>
    <w:rsid w:val="00C22C7F"/>
    <w:rsid w:val="00C247B6"/>
    <w:rsid w:val="00C40F8F"/>
    <w:rsid w:val="00C41B2B"/>
    <w:rsid w:val="00C4603D"/>
    <w:rsid w:val="00C507BE"/>
    <w:rsid w:val="00C52E40"/>
    <w:rsid w:val="00C60888"/>
    <w:rsid w:val="00C60D29"/>
    <w:rsid w:val="00C66573"/>
    <w:rsid w:val="00C8473B"/>
    <w:rsid w:val="00C95CDA"/>
    <w:rsid w:val="00C97E8A"/>
    <w:rsid w:val="00CA0BB5"/>
    <w:rsid w:val="00CA5308"/>
    <w:rsid w:val="00CB01C1"/>
    <w:rsid w:val="00CC4DAE"/>
    <w:rsid w:val="00CC5103"/>
    <w:rsid w:val="00CC6390"/>
    <w:rsid w:val="00CC70F0"/>
    <w:rsid w:val="00CC7781"/>
    <w:rsid w:val="00CD4D8F"/>
    <w:rsid w:val="00CD5B1B"/>
    <w:rsid w:val="00CE0E2F"/>
    <w:rsid w:val="00D01F29"/>
    <w:rsid w:val="00D11F5D"/>
    <w:rsid w:val="00D1779E"/>
    <w:rsid w:val="00D210A3"/>
    <w:rsid w:val="00D311CB"/>
    <w:rsid w:val="00D3325A"/>
    <w:rsid w:val="00D35EAE"/>
    <w:rsid w:val="00D40129"/>
    <w:rsid w:val="00D441D9"/>
    <w:rsid w:val="00D44C6A"/>
    <w:rsid w:val="00D51702"/>
    <w:rsid w:val="00D604DB"/>
    <w:rsid w:val="00D61799"/>
    <w:rsid w:val="00D759F9"/>
    <w:rsid w:val="00D772AC"/>
    <w:rsid w:val="00D82A05"/>
    <w:rsid w:val="00D82A72"/>
    <w:rsid w:val="00D87035"/>
    <w:rsid w:val="00DB275F"/>
    <w:rsid w:val="00DB2F96"/>
    <w:rsid w:val="00DB3774"/>
    <w:rsid w:val="00DB3C1D"/>
    <w:rsid w:val="00DC5AB7"/>
    <w:rsid w:val="00DD0D4F"/>
    <w:rsid w:val="00DD3ABA"/>
    <w:rsid w:val="00DD5A46"/>
    <w:rsid w:val="00DD5D1F"/>
    <w:rsid w:val="00DF08C2"/>
    <w:rsid w:val="00E0149F"/>
    <w:rsid w:val="00E018CE"/>
    <w:rsid w:val="00E12659"/>
    <w:rsid w:val="00E1470B"/>
    <w:rsid w:val="00E17CC9"/>
    <w:rsid w:val="00E2352E"/>
    <w:rsid w:val="00E2362D"/>
    <w:rsid w:val="00E31A6A"/>
    <w:rsid w:val="00E3289D"/>
    <w:rsid w:val="00E40C57"/>
    <w:rsid w:val="00E475AA"/>
    <w:rsid w:val="00E50E2C"/>
    <w:rsid w:val="00E511FD"/>
    <w:rsid w:val="00E53C6F"/>
    <w:rsid w:val="00E622DB"/>
    <w:rsid w:val="00E65C70"/>
    <w:rsid w:val="00E66DC5"/>
    <w:rsid w:val="00E676BC"/>
    <w:rsid w:val="00E83283"/>
    <w:rsid w:val="00E90280"/>
    <w:rsid w:val="00E936FA"/>
    <w:rsid w:val="00EA48FF"/>
    <w:rsid w:val="00EA6A6B"/>
    <w:rsid w:val="00EA6B1A"/>
    <w:rsid w:val="00EB00C7"/>
    <w:rsid w:val="00EB359F"/>
    <w:rsid w:val="00EB41A7"/>
    <w:rsid w:val="00EB48C1"/>
    <w:rsid w:val="00EB4CA8"/>
    <w:rsid w:val="00EC5952"/>
    <w:rsid w:val="00ED37C6"/>
    <w:rsid w:val="00ED45D9"/>
    <w:rsid w:val="00EE1F6C"/>
    <w:rsid w:val="00EF4247"/>
    <w:rsid w:val="00EF4FFF"/>
    <w:rsid w:val="00F00A44"/>
    <w:rsid w:val="00F02D63"/>
    <w:rsid w:val="00F03752"/>
    <w:rsid w:val="00F044A1"/>
    <w:rsid w:val="00F1557D"/>
    <w:rsid w:val="00F2128E"/>
    <w:rsid w:val="00F22F8B"/>
    <w:rsid w:val="00F3145E"/>
    <w:rsid w:val="00F36FC5"/>
    <w:rsid w:val="00F401F3"/>
    <w:rsid w:val="00F41971"/>
    <w:rsid w:val="00F47CA2"/>
    <w:rsid w:val="00F51A1C"/>
    <w:rsid w:val="00F5736B"/>
    <w:rsid w:val="00F5751D"/>
    <w:rsid w:val="00F61C57"/>
    <w:rsid w:val="00F62185"/>
    <w:rsid w:val="00F639C2"/>
    <w:rsid w:val="00F63BA4"/>
    <w:rsid w:val="00F6775C"/>
    <w:rsid w:val="00F7378E"/>
    <w:rsid w:val="00F75EF5"/>
    <w:rsid w:val="00F76121"/>
    <w:rsid w:val="00F76369"/>
    <w:rsid w:val="00F81206"/>
    <w:rsid w:val="00F8476A"/>
    <w:rsid w:val="00F913D3"/>
    <w:rsid w:val="00F96FD7"/>
    <w:rsid w:val="00F97667"/>
    <w:rsid w:val="00FA5179"/>
    <w:rsid w:val="00FB0DE6"/>
    <w:rsid w:val="00FB14AE"/>
    <w:rsid w:val="00FB3F1C"/>
    <w:rsid w:val="00FB6DEA"/>
    <w:rsid w:val="00FC70D9"/>
    <w:rsid w:val="00FD49D1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EE0853CC-B04F-491B-9F98-BAF9E0F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32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4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4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34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34"/>
    <w:locked/>
    <w:rsid w:val="00E3289D"/>
    <w:rPr>
      <w:rFonts w:eastAsiaTheme="minorHAnsi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EB00C7"/>
  </w:style>
  <w:style w:type="character" w:styleId="Refdecomentario">
    <w:name w:val="annotation reference"/>
    <w:basedOn w:val="Fuentedeprrafopredeter"/>
    <w:uiPriority w:val="99"/>
    <w:semiHidden/>
    <w:unhideWhenUsed/>
    <w:rsid w:val="00BF30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30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30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30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30CA"/>
    <w:rPr>
      <w:b/>
      <w:bCs/>
      <w:sz w:val="20"/>
      <w:szCs w:val="20"/>
    </w:rPr>
  </w:style>
  <w:style w:type="paragraph" w:customStyle="1" w:styleId="Default">
    <w:name w:val="Default"/>
    <w:rsid w:val="008A7F8D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4144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4469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41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332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3325A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D3325A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styleId="Hipervnculo">
    <w:name w:val="Hyperlink"/>
    <w:uiPriority w:val="99"/>
    <w:unhideWhenUsed/>
    <w:rsid w:val="00D3325A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3325A"/>
    <w:pPr>
      <w:spacing w:before="480" w:line="276" w:lineRule="auto"/>
      <w:outlineLvl w:val="9"/>
    </w:pPr>
    <w:rPr>
      <w:b/>
      <w:bCs/>
      <w:sz w:val="28"/>
      <w:szCs w:val="28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D332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325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868-9203-44CB-A877-1EC9A26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3772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Wilverth Alfonso Ralda Soto</cp:lastModifiedBy>
  <cp:revision>2</cp:revision>
  <cp:lastPrinted>2023-04-18T16:31:00Z</cp:lastPrinted>
  <dcterms:created xsi:type="dcterms:W3CDTF">2025-01-13T14:52:00Z</dcterms:created>
  <dcterms:modified xsi:type="dcterms:W3CDTF">2025-01-13T14:52:00Z</dcterms:modified>
</cp:coreProperties>
</file>