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B11AC" w:rsidRDefault="000B11AC" w:rsidP="00D20DA7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D20DA7" w:rsidRPr="00287050" w:rsidRDefault="00D20DA7" w:rsidP="00D20DA7">
      <w:pPr>
        <w:jc w:val="right"/>
        <w:rPr>
          <w:rFonts w:ascii="Century Gothic" w:eastAsia="Calibri" w:hAnsi="Century Gothic" w:cs="Times New Roman"/>
          <w:b/>
          <w:sz w:val="22"/>
          <w:szCs w:val="22"/>
          <w:lang w:val="es-GT"/>
        </w:rPr>
      </w:pPr>
    </w:p>
    <w:p w:rsidR="00EF48EE" w:rsidRDefault="00EF48EE" w:rsidP="00075974">
      <w:pPr>
        <w:jc w:val="right"/>
        <w:rPr>
          <w:lang w:val="es-GT"/>
        </w:rPr>
      </w:pPr>
    </w:p>
    <w:p w:rsidR="00326C67" w:rsidRDefault="00326C67" w:rsidP="00075974">
      <w:pPr>
        <w:jc w:val="right"/>
        <w:rPr>
          <w:lang w:val="es-GT"/>
        </w:rPr>
      </w:pPr>
    </w:p>
    <w:p w:rsidR="00326C67" w:rsidRDefault="00326C67" w:rsidP="00075974">
      <w:pPr>
        <w:jc w:val="right"/>
        <w:rPr>
          <w:lang w:val="es-GT"/>
        </w:rPr>
      </w:pPr>
    </w:p>
    <w:p w:rsidR="00326C67" w:rsidRDefault="00326C67" w:rsidP="00075974">
      <w:pPr>
        <w:jc w:val="right"/>
        <w:rPr>
          <w:lang w:val="es-GT"/>
        </w:rPr>
      </w:pPr>
    </w:p>
    <w:p w:rsidR="00326C67" w:rsidRDefault="00326C67" w:rsidP="00075974">
      <w:pPr>
        <w:jc w:val="right"/>
        <w:rPr>
          <w:lang w:val="es-GT"/>
        </w:rPr>
      </w:pPr>
    </w:p>
    <w:p w:rsidR="00326C67" w:rsidRDefault="00326C67" w:rsidP="00075974">
      <w:pPr>
        <w:jc w:val="right"/>
        <w:rPr>
          <w:lang w:val="es-GT"/>
        </w:rPr>
      </w:pPr>
      <w:bookmarkStart w:id="0" w:name="_GoBack"/>
      <w:bookmarkEnd w:id="0"/>
    </w:p>
    <w:p w:rsidR="006923CB" w:rsidRDefault="006923CB" w:rsidP="006923CB">
      <w:pPr>
        <w:rPr>
          <w:lang w:val="es-GT"/>
        </w:rPr>
      </w:pPr>
    </w:p>
    <w:p w:rsidR="006923CB" w:rsidRPr="006923CB" w:rsidRDefault="006923CB" w:rsidP="006923CB">
      <w:pPr>
        <w:jc w:val="both"/>
        <w:rPr>
          <w:rFonts w:ascii="Arial" w:hAnsi="Arial" w:cs="Arial"/>
          <w:lang w:val="es-GT"/>
        </w:rPr>
      </w:pPr>
      <w:r w:rsidRPr="006923CB">
        <w:rPr>
          <w:rFonts w:ascii="Arial" w:hAnsi="Arial" w:cs="Arial"/>
          <w:b/>
          <w:lang w:val="es-GT"/>
        </w:rPr>
        <w:t>NOTA:</w:t>
      </w:r>
      <w:r w:rsidRPr="006923CB">
        <w:rPr>
          <w:rFonts w:ascii="Arial" w:hAnsi="Arial" w:cs="Arial"/>
          <w:lang w:val="es-GT"/>
        </w:rPr>
        <w:t xml:space="preserve"> Durante los meses de enero, febrero, mayo, julio, agosto, octubre, noviembre y diciembre del 2014, no se realizaron modificaciones y transferencias presupuestarias (inter).</w:t>
      </w:r>
    </w:p>
    <w:p w:rsidR="006923CB" w:rsidRDefault="006923CB" w:rsidP="006923CB">
      <w:pPr>
        <w:rPr>
          <w:lang w:val="es-GT"/>
        </w:rPr>
      </w:pPr>
    </w:p>
    <w:p w:rsidR="006923CB" w:rsidRDefault="006923CB" w:rsidP="006923CB">
      <w:pPr>
        <w:rPr>
          <w:lang w:val="es-GT"/>
        </w:rPr>
      </w:pPr>
    </w:p>
    <w:p w:rsidR="006923CB" w:rsidRDefault="006923CB" w:rsidP="006923CB">
      <w:pPr>
        <w:rPr>
          <w:lang w:val="es-GT"/>
        </w:rPr>
      </w:pPr>
    </w:p>
    <w:p w:rsidR="000D5A20" w:rsidRPr="000D5A20" w:rsidRDefault="000D5A20" w:rsidP="000D5A20">
      <w:pPr>
        <w:jc w:val="center"/>
        <w:rPr>
          <w:rFonts w:ascii="Arial" w:hAnsi="Arial"/>
          <w:lang w:val="es-GT"/>
        </w:rPr>
      </w:pPr>
      <w:r w:rsidRPr="000D5A20">
        <w:rPr>
          <w:rFonts w:ascii="Arial" w:hAnsi="Arial"/>
          <w:lang w:val="es-GT"/>
        </w:rPr>
        <w:t>Unidad de Administración Financiera</w:t>
      </w:r>
    </w:p>
    <w:p w:rsidR="000D5A20" w:rsidRPr="000D5A20" w:rsidRDefault="000D5A20" w:rsidP="000D5A20">
      <w:pPr>
        <w:jc w:val="center"/>
        <w:rPr>
          <w:rFonts w:ascii="Arial" w:hAnsi="Arial"/>
          <w:lang w:val="es-GT"/>
        </w:rPr>
      </w:pPr>
      <w:r w:rsidRPr="000D5A20">
        <w:rPr>
          <w:rFonts w:ascii="Arial" w:hAnsi="Arial"/>
          <w:lang w:val="es-GT"/>
        </w:rPr>
        <w:t>Departamento de Programación y Presupuesto</w:t>
      </w:r>
    </w:p>
    <w:p w:rsidR="006923CB" w:rsidRPr="000D5A20" w:rsidRDefault="000D5A20" w:rsidP="000D5A20">
      <w:pPr>
        <w:jc w:val="center"/>
        <w:rPr>
          <w:rFonts w:ascii="Arial" w:hAnsi="Arial"/>
          <w:lang w:val="es-GT"/>
        </w:rPr>
      </w:pPr>
      <w:r w:rsidRPr="000D5A20">
        <w:rPr>
          <w:rFonts w:ascii="Arial" w:hAnsi="Arial"/>
          <w:lang w:val="es-GT"/>
        </w:rPr>
        <w:t>MAGA</w:t>
      </w:r>
    </w:p>
    <w:sectPr w:rsidR="006923CB" w:rsidRPr="000D5A20" w:rsidSect="00F95231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E21C4" w:rsidRDefault="00CE21C4">
      <w:r>
        <w:separator/>
      </w:r>
    </w:p>
  </w:endnote>
  <w:endnote w:type="continuationSeparator" w:id="1">
    <w:p w:rsidR="00CE21C4" w:rsidRDefault="00CE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utura">
    <w:altName w:val="Lucida Sans Unicode"/>
    <w:panose1 w:val="020B060202020402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D47E3" w:rsidRPr="00856B31" w:rsidRDefault="001D47E3" w:rsidP="0051505B">
    <w:pPr>
      <w:jc w:val="center"/>
      <w:rPr>
        <w:rFonts w:ascii="Futura" w:hAnsi="Futura"/>
        <w:color w:val="3297CA"/>
        <w:sz w:val="20"/>
        <w:szCs w:val="17"/>
        <w:lang w:val="es-MX"/>
      </w:rPr>
    </w:pPr>
    <w:r>
      <w:rPr>
        <w:rFonts w:ascii="Futura" w:hAnsi="Futura"/>
        <w:iCs/>
        <w:color w:val="3297CA"/>
        <w:sz w:val="20"/>
        <w:szCs w:val="16"/>
        <w:lang w:val="es-MX"/>
      </w:rPr>
      <w:t>7</w:t>
    </w:r>
    <w:r w:rsidRPr="00856B31">
      <w:rPr>
        <w:rFonts w:ascii="Futura" w:hAnsi="Futura"/>
        <w:iCs/>
        <w:color w:val="3297CA"/>
        <w:sz w:val="20"/>
        <w:szCs w:val="16"/>
        <w:lang w:val="es-MX"/>
      </w:rPr>
      <w:t xml:space="preserve">a. Avenida 12-90 zona 13, Edificio </w:t>
    </w:r>
    <w:r>
      <w:rPr>
        <w:rFonts w:ascii="Futura" w:hAnsi="Futura"/>
        <w:iCs/>
        <w:color w:val="3297CA"/>
        <w:sz w:val="20"/>
        <w:szCs w:val="16"/>
        <w:lang w:val="es-MX"/>
      </w:rPr>
      <w:t>UIP</w:t>
    </w:r>
    <w:r w:rsidRPr="00856B31">
      <w:rPr>
        <w:rFonts w:ascii="Futura" w:hAnsi="Futura"/>
        <w:iCs/>
        <w:color w:val="3297CA"/>
        <w:sz w:val="20"/>
        <w:szCs w:val="16"/>
        <w:lang w:val="es-MX"/>
      </w:rPr>
      <w:t xml:space="preserve">, oficina </w:t>
    </w:r>
    <w:r>
      <w:rPr>
        <w:rFonts w:ascii="Futura" w:hAnsi="Futura"/>
        <w:iCs/>
        <w:color w:val="3297CA"/>
        <w:sz w:val="20"/>
        <w:szCs w:val="16"/>
        <w:lang w:val="es-MX"/>
      </w:rPr>
      <w:t>2</w:t>
    </w:r>
    <w:r w:rsidRPr="00856B31">
      <w:rPr>
        <w:rFonts w:ascii="Futura" w:hAnsi="Futura"/>
        <w:iCs/>
        <w:color w:val="3297CA"/>
        <w:sz w:val="20"/>
        <w:szCs w:val="16"/>
        <w:lang w:val="es-MX"/>
      </w:rPr>
      <w:t>, primer nivel</w:t>
    </w:r>
    <w:r>
      <w:rPr>
        <w:rFonts w:ascii="Futura" w:hAnsi="Futura"/>
        <w:iCs/>
        <w:color w:val="3297CA"/>
        <w:sz w:val="20"/>
        <w:szCs w:val="16"/>
        <w:lang w:val="es-MX"/>
      </w:rPr>
      <w:t>, tel. 2413-7351</w:t>
    </w:r>
  </w:p>
  <w:p w:rsidR="001D47E3" w:rsidRPr="00856B31" w:rsidRDefault="001D47E3" w:rsidP="0051505B">
    <w:pPr>
      <w:jc w:val="center"/>
      <w:rPr>
        <w:rFonts w:ascii="Futura" w:hAnsi="Futura"/>
        <w:color w:val="17365D" w:themeColor="text2" w:themeShade="BF"/>
        <w:sz w:val="20"/>
        <w:szCs w:val="17"/>
        <w:lang w:val="es-MX"/>
      </w:rPr>
    </w:pPr>
    <w:r w:rsidRPr="00856B31">
      <w:rPr>
        <w:rFonts w:ascii="Futura" w:hAnsi="Futura"/>
        <w:iCs/>
        <w:color w:val="17365D" w:themeColor="text2" w:themeShade="BF"/>
        <w:sz w:val="20"/>
        <w:szCs w:val="16"/>
        <w:lang w:val="es-MX"/>
      </w:rPr>
      <w:t>www.maga.gob.gt</w:t>
    </w:r>
  </w:p>
  <w:p w:rsidR="001D47E3" w:rsidRPr="0051505B" w:rsidRDefault="001D47E3">
    <w:pPr>
      <w:pStyle w:val="Footer"/>
      <w:rPr>
        <w:lang w:val="es-MX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E21C4" w:rsidRDefault="00CE21C4">
      <w:r>
        <w:separator/>
      </w:r>
    </w:p>
  </w:footnote>
  <w:footnote w:type="continuationSeparator" w:id="1">
    <w:p w:rsidR="00CE21C4" w:rsidRDefault="00CE21C4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D47E3" w:rsidRDefault="00161846">
    <w:pPr>
      <w:pStyle w:val="Header"/>
    </w:pPr>
    <w:r w:rsidRPr="00161846">
      <w:rPr>
        <w:noProof/>
        <w:lang w:val="es-GT" w:eastAsia="es-GT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4" o:spid="_x0000_s4098" type="#_x0000_t202" style="position:absolute;margin-left:153.75pt;margin-top:2.85pt;width:244.5pt;height:54pt;z-index:2516613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599 0 21599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extwIAALk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" filled="f" stroked="f">
          <v:textbox>
            <w:txbxContent>
              <w:p w:rsidR="001D47E3" w:rsidRDefault="00326C67" w:rsidP="00326C67">
                <w:pPr>
                  <w:spacing w:line="288" w:lineRule="auto"/>
                  <w:rPr>
                    <w:rFonts w:ascii="Arial" w:hAnsi="Arial"/>
                    <w:sz w:val="20"/>
                    <w:szCs w:val="32"/>
                    <w:lang w:val="es-MX"/>
                  </w:rPr>
                </w:pPr>
                <w:r>
                  <w:rPr>
                    <w:rFonts w:ascii="Arial" w:hAnsi="Arial"/>
                    <w:sz w:val="20"/>
                    <w:szCs w:val="32"/>
                    <w:lang w:val="es-MX"/>
                  </w:rPr>
                  <w:t>Unidad de Administración Financiera</w:t>
                </w:r>
              </w:p>
              <w:p w:rsidR="00326C67" w:rsidRPr="00075974" w:rsidRDefault="00326C67" w:rsidP="00326C67">
                <w:pPr>
                  <w:spacing w:line="288" w:lineRule="auto"/>
                  <w:rPr>
                    <w:rFonts w:ascii="Arial" w:hAnsi="Arial"/>
                    <w:sz w:val="20"/>
                    <w:szCs w:val="32"/>
                    <w:lang w:val="es-MX"/>
                  </w:rPr>
                </w:pPr>
                <w:r>
                  <w:rPr>
                    <w:rFonts w:ascii="Arial" w:hAnsi="Arial"/>
                    <w:sz w:val="20"/>
                    <w:szCs w:val="32"/>
                    <w:lang w:val="es-MX"/>
                  </w:rPr>
                  <w:t>Departamento de Programación y  Presupuesto</w:t>
                </w:r>
              </w:p>
            </w:txbxContent>
          </v:textbox>
          <w10:wrap type="tight"/>
        </v:shape>
      </w:pict>
    </w:r>
    <w:r w:rsidRPr="00161846">
      <w:rPr>
        <w:noProof/>
        <w:lang w:val="es-GT" w:eastAsia="es-GT"/>
      </w:rPr>
      <w:pict>
        <v:line id="Line 3" o:spid="_x0000_s409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.6pt" to="151.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" strokecolor="#2e9be1" strokeweight="2pt">
          <v:fill o:detectmouseclick="t"/>
          <v:shadow opacity="22938f" offset="0"/>
        </v:line>
      </w:pict>
    </w:r>
    <w:r w:rsidRPr="00161846">
      <w:rPr>
        <w:noProof/>
        <w:lang w:val="es-GT" w:eastAsia="es-GT"/>
      </w:rPr>
      <w:pict>
        <v:line id="Line 2" o:spid="_x0000_s409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pt,.6pt" to="68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" strokecolor="#2e9be1" strokeweight="2pt">
          <v:fill o:detectmouseclick="t"/>
          <v:shadow opacity="22938f" offset="0"/>
        </v:line>
      </w:pict>
    </w:r>
    <w:r w:rsidR="001D47E3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772400" cy="1168400"/>
          <wp:effectExtent l="25400" t="0" r="0" b="0"/>
          <wp:wrapNone/>
          <wp:docPr id="1" name="Imagen 1" descr="Fondo HOJA MEMBRETADA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HOJA MEMBRETADA 20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102">
      <o:colormru v:ext="edit" colors="#2e9be1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95231"/>
    <w:rsid w:val="00006159"/>
    <w:rsid w:val="00044621"/>
    <w:rsid w:val="00062DAA"/>
    <w:rsid w:val="00071739"/>
    <w:rsid w:val="00075974"/>
    <w:rsid w:val="000B11AC"/>
    <w:rsid w:val="000B3A59"/>
    <w:rsid w:val="000C7D7D"/>
    <w:rsid w:val="000D3EF9"/>
    <w:rsid w:val="000D5A20"/>
    <w:rsid w:val="00103792"/>
    <w:rsid w:val="00125CBD"/>
    <w:rsid w:val="0013117F"/>
    <w:rsid w:val="00131238"/>
    <w:rsid w:val="00150385"/>
    <w:rsid w:val="001513A5"/>
    <w:rsid w:val="00153319"/>
    <w:rsid w:val="001609DF"/>
    <w:rsid w:val="00161846"/>
    <w:rsid w:val="001733E8"/>
    <w:rsid w:val="001C6455"/>
    <w:rsid w:val="001D47E3"/>
    <w:rsid w:val="001D7025"/>
    <w:rsid w:val="001E6B8A"/>
    <w:rsid w:val="00230720"/>
    <w:rsid w:val="00287050"/>
    <w:rsid w:val="002A1495"/>
    <w:rsid w:val="002B5EBB"/>
    <w:rsid w:val="002C69A7"/>
    <w:rsid w:val="002E1DBA"/>
    <w:rsid w:val="002F6EB1"/>
    <w:rsid w:val="003053CE"/>
    <w:rsid w:val="00314BDB"/>
    <w:rsid w:val="00326C67"/>
    <w:rsid w:val="0036574F"/>
    <w:rsid w:val="003B054E"/>
    <w:rsid w:val="003C2181"/>
    <w:rsid w:val="00405464"/>
    <w:rsid w:val="00427E72"/>
    <w:rsid w:val="004322C9"/>
    <w:rsid w:val="00437F67"/>
    <w:rsid w:val="004442DC"/>
    <w:rsid w:val="004923B3"/>
    <w:rsid w:val="004D719D"/>
    <w:rsid w:val="004E50F8"/>
    <w:rsid w:val="0051505B"/>
    <w:rsid w:val="0057260B"/>
    <w:rsid w:val="005E57C5"/>
    <w:rsid w:val="005F4921"/>
    <w:rsid w:val="00641BD4"/>
    <w:rsid w:val="0064237D"/>
    <w:rsid w:val="00646335"/>
    <w:rsid w:val="006923CB"/>
    <w:rsid w:val="006949FB"/>
    <w:rsid w:val="006F4193"/>
    <w:rsid w:val="006F6ECA"/>
    <w:rsid w:val="007C7125"/>
    <w:rsid w:val="007F14A3"/>
    <w:rsid w:val="008D4003"/>
    <w:rsid w:val="008F3820"/>
    <w:rsid w:val="00942D6B"/>
    <w:rsid w:val="009507E4"/>
    <w:rsid w:val="00965845"/>
    <w:rsid w:val="0097518B"/>
    <w:rsid w:val="009C45F1"/>
    <w:rsid w:val="009E64BD"/>
    <w:rsid w:val="009E6DBF"/>
    <w:rsid w:val="009F673A"/>
    <w:rsid w:val="00A043A3"/>
    <w:rsid w:val="00A12E43"/>
    <w:rsid w:val="00A20673"/>
    <w:rsid w:val="00A21E4A"/>
    <w:rsid w:val="00B05178"/>
    <w:rsid w:val="00B41F52"/>
    <w:rsid w:val="00BA7145"/>
    <w:rsid w:val="00BB5653"/>
    <w:rsid w:val="00BE2190"/>
    <w:rsid w:val="00C32CAD"/>
    <w:rsid w:val="00C425AE"/>
    <w:rsid w:val="00CA70DF"/>
    <w:rsid w:val="00CB692A"/>
    <w:rsid w:val="00CE21C4"/>
    <w:rsid w:val="00D20DA7"/>
    <w:rsid w:val="00D53410"/>
    <w:rsid w:val="00D9285B"/>
    <w:rsid w:val="00DA1493"/>
    <w:rsid w:val="00DC684E"/>
    <w:rsid w:val="00DE463B"/>
    <w:rsid w:val="00E92CFE"/>
    <w:rsid w:val="00EB3161"/>
    <w:rsid w:val="00EF48EE"/>
    <w:rsid w:val="00F30ABC"/>
    <w:rsid w:val="00F46F68"/>
    <w:rsid w:val="00F5330C"/>
    <w:rsid w:val="00F7077E"/>
    <w:rsid w:val="00F95231"/>
    <w:rsid w:val="00FB608E"/>
    <w:rsid w:val="00FC5582"/>
  </w:rsids>
  <m:mathPr>
    <m:mathFont m:val="Futur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>
      <o:colormru v:ext="edit" colors="#2e9be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231"/>
  </w:style>
  <w:style w:type="paragraph" w:styleId="Footer">
    <w:name w:val="footer"/>
    <w:basedOn w:val="Normal"/>
    <w:link w:val="FooterCh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231"/>
  </w:style>
  <w:style w:type="paragraph" w:styleId="NoSpacing">
    <w:name w:val="No Spacing"/>
    <w:uiPriority w:val="1"/>
    <w:qFormat/>
    <w:rsid w:val="00075974"/>
    <w:rPr>
      <w:sz w:val="22"/>
      <w:szCs w:val="22"/>
      <w:lang w:val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075974"/>
    <w:rPr>
      <w:sz w:val="22"/>
      <w:szCs w:val="22"/>
      <w:lang w:val="es-G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49E20-8788-475D-B3FF-C8B043FC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Word 12.0.0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llara@maga.gob.gt</dc:creator>
  <cp:lastModifiedBy>Rafa</cp:lastModifiedBy>
  <cp:revision>3</cp:revision>
  <cp:lastPrinted>2015-08-07T21:41:00Z</cp:lastPrinted>
  <dcterms:created xsi:type="dcterms:W3CDTF">2015-09-10T20:58:00Z</dcterms:created>
  <dcterms:modified xsi:type="dcterms:W3CDTF">2015-09-16T15:58:00Z</dcterms:modified>
</cp:coreProperties>
</file>