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A50EBC" w:rsidRDefault="00A50EBC"/>
    <w:p w:rsidR="00A50EBC" w:rsidRDefault="00A50EBC"/>
    <w:p w:rsidR="008E48FB" w:rsidRDefault="008E48FB"/>
    <w:p w:rsidR="008E48FB" w:rsidRDefault="008E48FB"/>
    <w:p w:rsidR="008E48FB" w:rsidRDefault="008E48FB" w:rsidP="00FE5ABB">
      <w:pPr>
        <w:jc w:val="center"/>
      </w:pPr>
    </w:p>
    <w:p w:rsidR="00F3149C" w:rsidRDefault="00F3149C" w:rsidP="002D7CC0">
      <w:pPr>
        <w:jc w:val="right"/>
        <w:rPr>
          <w:rFonts w:ascii="Arial" w:hAnsi="Arial" w:cs="Arial"/>
          <w:b/>
          <w:sz w:val="22"/>
          <w:szCs w:val="22"/>
        </w:rPr>
      </w:pPr>
    </w:p>
    <w:p w:rsidR="004D7A85" w:rsidRDefault="004D7A85" w:rsidP="004D7A85">
      <w:pPr>
        <w:jc w:val="center"/>
        <w:rPr>
          <w:rFonts w:ascii="Arial" w:hAnsi="Arial" w:cs="Arial"/>
          <w:b/>
        </w:rPr>
      </w:pPr>
    </w:p>
    <w:p w:rsidR="00857C5B" w:rsidRDefault="00FE5ABB" w:rsidP="00857C5B">
      <w:pPr>
        <w:jc w:val="center"/>
        <w:rPr>
          <w:rFonts w:ascii="Arial" w:hAnsi="Arial" w:cs="Arial"/>
          <w:b/>
          <w:sz w:val="22"/>
          <w:szCs w:val="22"/>
        </w:rPr>
      </w:pPr>
      <w:r w:rsidRPr="002D7CC0">
        <w:rPr>
          <w:rFonts w:ascii="Arial" w:hAnsi="Arial" w:cs="Arial"/>
          <w:b/>
          <w:sz w:val="36"/>
        </w:rPr>
        <w:t xml:space="preserve">     </w:t>
      </w:r>
      <w:r w:rsidR="00857C5B"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857C5B" w:rsidRDefault="00857C5B" w:rsidP="00857C5B">
      <w:pPr>
        <w:jc w:val="center"/>
        <w:rPr>
          <w:rFonts w:ascii="Arial" w:hAnsi="Arial" w:cs="Arial"/>
          <w:b/>
          <w:sz w:val="22"/>
          <w:szCs w:val="22"/>
        </w:rPr>
      </w:pPr>
    </w:p>
    <w:p w:rsidR="00857C5B" w:rsidRDefault="00857C5B" w:rsidP="00857C5B">
      <w:pPr>
        <w:jc w:val="center"/>
      </w:pPr>
      <w:r>
        <w:rPr>
          <w:rFonts w:ascii="Arial" w:hAnsi="Arial" w:cs="Arial"/>
          <w:b/>
          <w:sz w:val="22"/>
          <w:szCs w:val="22"/>
        </w:rPr>
        <w:t>ASESORES DEL VICEMINISTERIO DE DESARROLLO ECONOMICO RURAL</w:t>
      </w:r>
    </w:p>
    <w:p w:rsidR="00857C5B" w:rsidRDefault="00857C5B" w:rsidP="00857C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actualización de la información 20/02/2016</w:t>
      </w:r>
    </w:p>
    <w:p w:rsidR="00857C5B" w:rsidRDefault="00857C5B" w:rsidP="00857C5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(Artículo 11, numeral 2 Ley de Acceso a la Información Pública)</w:t>
      </w:r>
    </w:p>
    <w:p w:rsidR="00857C5B" w:rsidRDefault="00857C5B" w:rsidP="00857C5B">
      <w:pPr>
        <w:jc w:val="center"/>
        <w:rPr>
          <w:rFonts w:ascii="Arial" w:hAnsi="Arial" w:cs="Arial"/>
          <w:b/>
          <w:sz w:val="22"/>
          <w:szCs w:val="22"/>
        </w:rPr>
      </w:pPr>
    </w:p>
    <w:p w:rsidR="00857C5B" w:rsidRDefault="00857C5B" w:rsidP="00857C5B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0705" w:type="dxa"/>
        <w:jc w:val="center"/>
        <w:tblInd w:w="-509" w:type="dxa"/>
        <w:tblLook w:val="04A0" w:firstRow="1" w:lastRow="0" w:firstColumn="1" w:lastColumn="0" w:noHBand="0" w:noVBand="1"/>
      </w:tblPr>
      <w:tblGrid>
        <w:gridCol w:w="571"/>
        <w:gridCol w:w="4461"/>
        <w:gridCol w:w="1902"/>
        <w:gridCol w:w="1953"/>
        <w:gridCol w:w="1818"/>
      </w:tblGrid>
      <w:tr w:rsidR="00857C5B" w:rsidTr="00857C5B">
        <w:trPr>
          <w:trHeight w:val="875"/>
          <w:jc w:val="center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Puesto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Honorarios</w:t>
            </w: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Renglón</w:t>
            </w:r>
          </w:p>
          <w:p w:rsidR="00857C5B" w:rsidRDefault="00857C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</w:tr>
      <w:tr w:rsidR="00857C5B" w:rsidTr="00857C5B">
        <w:trPr>
          <w:trHeight w:val="747"/>
          <w:jc w:val="center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Eduardo Mirón Romo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Asesor 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Q.16,000.00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857C5B" w:rsidTr="00857C5B">
        <w:trPr>
          <w:trHeight w:val="747"/>
          <w:jc w:val="center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Jairo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Emidio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Solis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Douma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Q.16,000.00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857C5B" w:rsidTr="00857C5B">
        <w:trPr>
          <w:trHeight w:val="747"/>
          <w:jc w:val="center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Marco Tulio Díaz del Valle</w:t>
            </w:r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 Técnico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 12,000.00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857C5B" w:rsidTr="00857C5B">
        <w:trPr>
          <w:trHeight w:val="747"/>
          <w:jc w:val="center"/>
        </w:trPr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Mario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Buch</w:t>
            </w:r>
            <w:proofErr w:type="spellEnd"/>
          </w:p>
        </w:tc>
        <w:tc>
          <w:tcPr>
            <w:tcW w:w="1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Asesor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Q.15,000.00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7C5B" w:rsidRDefault="00857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</w:tbl>
    <w:p w:rsidR="00FE5ABB" w:rsidRPr="00773201" w:rsidRDefault="00FE5ABB" w:rsidP="002D7CC0">
      <w:pPr>
        <w:ind w:lef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773201" w:rsidRDefault="00773201" w:rsidP="002D7CC0">
      <w:pPr>
        <w:ind w:lef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773201" w:rsidRPr="00AD46D5" w:rsidRDefault="00773201" w:rsidP="00773201">
      <w:pPr>
        <w:rPr>
          <w:rFonts w:ascii="Arial" w:hAnsi="Arial" w:cs="Arial"/>
          <w:b/>
          <w:sz w:val="18"/>
          <w:szCs w:val="18"/>
        </w:rPr>
      </w:pPr>
      <w:r w:rsidRPr="00773201">
        <w:rPr>
          <w:rFonts w:ascii="Arial" w:hAnsi="Arial" w:cs="Arial"/>
          <w:b/>
          <w:sz w:val="18"/>
          <w:szCs w:val="18"/>
          <w:u w:val="single"/>
        </w:rPr>
        <w:t>Nota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Esta información está respaldada según Oficio </w:t>
      </w:r>
      <w:r>
        <w:rPr>
          <w:rFonts w:ascii="Arial" w:hAnsi="Arial" w:cs="Arial"/>
          <w:b/>
          <w:sz w:val="18"/>
          <w:szCs w:val="18"/>
        </w:rPr>
        <w:t>VIDER No. 034-2016/</w:t>
      </w:r>
      <w:proofErr w:type="spellStart"/>
      <w:r>
        <w:rPr>
          <w:rFonts w:ascii="Arial" w:hAnsi="Arial" w:cs="Arial"/>
          <w:b/>
          <w:sz w:val="18"/>
          <w:szCs w:val="18"/>
        </w:rPr>
        <w:t>gz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de fecha </w:t>
      </w:r>
      <w:r>
        <w:rPr>
          <w:rFonts w:ascii="Arial" w:hAnsi="Arial" w:cs="Arial"/>
          <w:b/>
          <w:sz w:val="18"/>
          <w:szCs w:val="18"/>
        </w:rPr>
        <w:t>15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-02-2016.</w:t>
      </w:r>
    </w:p>
    <w:p w:rsidR="00773201" w:rsidRPr="00773201" w:rsidRDefault="00773201" w:rsidP="002D7CC0">
      <w:pPr>
        <w:ind w:lef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sectPr w:rsidR="00773201" w:rsidRPr="00773201" w:rsidSect="004D7A85">
      <w:headerReference w:type="default" r:id="rId8"/>
      <w:footerReference w:type="default" r:id="rId9"/>
      <w:pgSz w:w="15840" w:h="12240" w:orient="landscape"/>
      <w:pgMar w:top="1183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9E" w:rsidRDefault="008F349E">
      <w:r>
        <w:separator/>
      </w:r>
    </w:p>
  </w:endnote>
  <w:endnote w:type="continuationSeparator" w:id="0">
    <w:p w:rsidR="008F349E" w:rsidRDefault="008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F" w:rsidRDefault="00E9488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CF5822" wp14:editId="3374F6DB">
              <wp:simplePos x="0" y="0"/>
              <wp:positionH relativeFrom="column">
                <wp:posOffset>819150</wp:posOffset>
              </wp:positionH>
              <wp:positionV relativeFrom="paragraph">
                <wp:posOffset>-200660</wp:posOffset>
              </wp:positionV>
              <wp:extent cx="6286500" cy="508000"/>
              <wp:effectExtent l="0" t="0" r="0" b="6350"/>
              <wp:wrapTight wrapText="bothSides">
                <wp:wrapPolygon edited="0">
                  <wp:start x="131" y="0"/>
                  <wp:lineTo x="131" y="21060"/>
                  <wp:lineTo x="21404" y="21060"/>
                  <wp:lineTo x="21404" y="0"/>
                  <wp:lineTo x="131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 </w:t>
                          </w:r>
                          <w:r w:rsidR="00FE5ABB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a. Avenida 12-90 zona 13,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edificio Monja Blanca</w:t>
                          </w:r>
                        </w:p>
                        <w:p w:rsidR="003A5978" w:rsidRPr="003A5978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Teléfono 24137000 extensión 7</w:t>
                          </w:r>
                          <w:r w:rsidR="00CB40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314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  <w:u w:val="single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-15.8pt;width:49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" filled="f" stroked="f">
              <v:textbox>
                <w:txbxContent>
                  <w:p w:rsidR="00E6010F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  </w:t>
                    </w:r>
                    <w:r w:rsidR="00FE5ABB"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a. Avenida 12-90 zona 13, 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edificio Monja Blanca</w:t>
                    </w:r>
                  </w:p>
                  <w:p w:rsidR="003A5978" w:rsidRPr="003A5978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Teléfono 24137000 extensión 7</w:t>
                    </w:r>
                    <w:r w:rsidR="00CB401C">
                      <w:rPr>
                        <w:rFonts w:ascii="Helvetica" w:hAnsi="Helvetica"/>
                        <w:sz w:val="20"/>
                        <w:szCs w:val="26"/>
                      </w:rPr>
                      <w:t>314</w:t>
                    </w:r>
                    <w:r>
                      <w:rPr>
                        <w:rFonts w:ascii="Helvetica" w:hAnsi="Helvetica"/>
                        <w:sz w:val="20"/>
                        <w:szCs w:val="26"/>
                        <w:u w:val="single"/>
                      </w:rPr>
                      <w:t xml:space="preserve">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EF59E" wp14:editId="099181DF">
              <wp:simplePos x="0" y="0"/>
              <wp:positionH relativeFrom="column">
                <wp:posOffset>-219075</wp:posOffset>
              </wp:positionH>
              <wp:positionV relativeFrom="paragraph">
                <wp:posOffset>142240</wp:posOffset>
              </wp:positionV>
              <wp:extent cx="8648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2pt" to="66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" strokecolor="#4a7ebb" strokeweight=".5pt">
              <v:shadow opacity="22938f" offset="0"/>
              <w10:wrap type="tight"/>
            </v:line>
          </w:pict>
        </mc:Fallback>
      </mc:AlternateContent>
    </w:r>
    <w:r w:rsidR="003A597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008D3" wp14:editId="03CF6511">
              <wp:simplePos x="0" y="0"/>
              <wp:positionH relativeFrom="column">
                <wp:posOffset>1409700</wp:posOffset>
              </wp:positionH>
              <wp:positionV relativeFrom="paragraph">
                <wp:posOffset>170180</wp:posOffset>
              </wp:positionV>
              <wp:extent cx="5257800" cy="457200"/>
              <wp:effectExtent l="0" t="0" r="0" b="0"/>
              <wp:wrapTight wrapText="bothSides">
                <wp:wrapPolygon edited="0">
                  <wp:start x="157" y="0"/>
                  <wp:lineTo x="157" y="20700"/>
                  <wp:lineTo x="21365" y="20700"/>
                  <wp:lineTo x="21365" y="0"/>
                  <wp:lineTo x="157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1pt;margin-top:13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9E" w:rsidRDefault="008F349E">
      <w:r>
        <w:separator/>
      </w:r>
    </w:p>
  </w:footnote>
  <w:footnote w:type="continuationSeparator" w:id="0">
    <w:p w:rsidR="008F349E" w:rsidRDefault="008F3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3A59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893861" wp14:editId="2344D4A1">
              <wp:simplePos x="0" y="0"/>
              <wp:positionH relativeFrom="column">
                <wp:posOffset>6257925</wp:posOffset>
              </wp:positionH>
              <wp:positionV relativeFrom="paragraph">
                <wp:posOffset>1150620</wp:posOffset>
              </wp:positionV>
              <wp:extent cx="2228850" cy="457200"/>
              <wp:effectExtent l="0" t="0" r="0" b="0"/>
              <wp:wrapTight wrapText="bothSides">
                <wp:wrapPolygon edited="0">
                  <wp:start x="369" y="0"/>
                  <wp:lineTo x="369" y="20700"/>
                  <wp:lineTo x="21046" y="20700"/>
                  <wp:lineTo x="21046" y="0"/>
                  <wp:lineTo x="369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A85" w:rsidRPr="00092DE5" w:rsidRDefault="004D7A85" w:rsidP="00857C5B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>Viceministerio</w:t>
                          </w:r>
                          <w:r w:rsidR="00CB401C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 xml:space="preserve"> de </w:t>
                          </w:r>
                          <w:r w:rsidR="00857C5B">
                            <w:rPr>
                              <w:rFonts w:ascii="Helvetica" w:hAnsi="Helvetica"/>
                              <w:b/>
                              <w:color w:val="0F243E" w:themeColor="text2" w:themeShade="80"/>
                              <w:sz w:val="20"/>
                              <w:szCs w:val="32"/>
                              <w:lang w:val="es-GT"/>
                            </w:rPr>
                            <w:t>Desarrollo Económico Rural –VIDER-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2.75pt;margin-top:90.6pt;width:17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wG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" filled="f" stroked="f">
              <v:textbox>
                <w:txbxContent>
                  <w:p w:rsidR="004D7A85" w:rsidRPr="00092DE5" w:rsidRDefault="004D7A85" w:rsidP="00857C5B">
                    <w:pPr>
                      <w:jc w:val="center"/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>Viceministerio</w:t>
                    </w:r>
                    <w:r w:rsidR="00CB401C"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 xml:space="preserve"> de </w:t>
                    </w:r>
                    <w:r w:rsidR="00857C5B">
                      <w:rPr>
                        <w:rFonts w:ascii="Helvetica" w:hAnsi="Helvetica"/>
                        <w:b/>
                        <w:color w:val="0F243E" w:themeColor="text2" w:themeShade="80"/>
                        <w:sz w:val="20"/>
                        <w:szCs w:val="32"/>
                        <w:lang w:val="es-GT"/>
                      </w:rPr>
                      <w:t>Desarrollo Económico Rural –VIDER-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8E48FB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229DF3D7" wp14:editId="20A0404C">
          <wp:simplePos x="0" y="0"/>
          <wp:positionH relativeFrom="column">
            <wp:posOffset>1323975</wp:posOffset>
          </wp:positionH>
          <wp:positionV relativeFrom="paragraph">
            <wp:posOffset>-446405</wp:posOffset>
          </wp:positionV>
          <wp:extent cx="7810500" cy="1549400"/>
          <wp:effectExtent l="0" t="0" r="0" b="0"/>
          <wp:wrapNone/>
          <wp:docPr id="1" name="Imagen 1" descr="logo hoj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ja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80D"/>
    <w:multiLevelType w:val="hybridMultilevel"/>
    <w:tmpl w:val="20EA29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342EB"/>
    <w:rsid w:val="000429C3"/>
    <w:rsid w:val="00051BAD"/>
    <w:rsid w:val="00092DE5"/>
    <w:rsid w:val="001D6375"/>
    <w:rsid w:val="00203DA3"/>
    <w:rsid w:val="0020493E"/>
    <w:rsid w:val="00231811"/>
    <w:rsid w:val="00262944"/>
    <w:rsid w:val="002962C1"/>
    <w:rsid w:val="002B281A"/>
    <w:rsid w:val="002D7CC0"/>
    <w:rsid w:val="003A4F63"/>
    <w:rsid w:val="003A5978"/>
    <w:rsid w:val="00400341"/>
    <w:rsid w:val="004061F4"/>
    <w:rsid w:val="00480752"/>
    <w:rsid w:val="004D7A85"/>
    <w:rsid w:val="00685585"/>
    <w:rsid w:val="006C1504"/>
    <w:rsid w:val="00760280"/>
    <w:rsid w:val="00773201"/>
    <w:rsid w:val="007D7D8C"/>
    <w:rsid w:val="0082443F"/>
    <w:rsid w:val="00857C5B"/>
    <w:rsid w:val="008E48FB"/>
    <w:rsid w:val="008F349E"/>
    <w:rsid w:val="0091069A"/>
    <w:rsid w:val="009F6FB0"/>
    <w:rsid w:val="00A50EBC"/>
    <w:rsid w:val="00A7161A"/>
    <w:rsid w:val="00A85788"/>
    <w:rsid w:val="00CB401C"/>
    <w:rsid w:val="00CE5A2A"/>
    <w:rsid w:val="00D93CBF"/>
    <w:rsid w:val="00E6010F"/>
    <w:rsid w:val="00E9488D"/>
    <w:rsid w:val="00EA21D7"/>
    <w:rsid w:val="00EE700A"/>
    <w:rsid w:val="00F143A1"/>
    <w:rsid w:val="00F3149C"/>
    <w:rsid w:val="00FD0547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4</cp:revision>
  <cp:lastPrinted>2016-02-02T15:53:00Z</cp:lastPrinted>
  <dcterms:created xsi:type="dcterms:W3CDTF">2016-02-15T21:45:00Z</dcterms:created>
  <dcterms:modified xsi:type="dcterms:W3CDTF">2016-02-22T18:31:00Z</dcterms:modified>
</cp:coreProperties>
</file>