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EBC" w:rsidRDefault="00F143A1">
      <w:r>
        <w:t xml:space="preserve">  </w:t>
      </w:r>
    </w:p>
    <w:p w:rsidR="00A50EBC" w:rsidRDefault="00A50EBC"/>
    <w:p w:rsidR="00A50EBC" w:rsidRDefault="00A50EBC"/>
    <w:p w:rsidR="008E48FB" w:rsidRDefault="008E48FB"/>
    <w:p w:rsidR="008E48FB" w:rsidRDefault="008E48FB"/>
    <w:p w:rsidR="008E48FB" w:rsidRDefault="008E48FB" w:rsidP="00FE5ABB">
      <w:pPr>
        <w:jc w:val="center"/>
      </w:pPr>
    </w:p>
    <w:p w:rsidR="00F3149C" w:rsidRDefault="00F3149C" w:rsidP="002D7CC0">
      <w:pPr>
        <w:jc w:val="right"/>
        <w:rPr>
          <w:rFonts w:ascii="Arial" w:hAnsi="Arial" w:cs="Arial"/>
          <w:b/>
          <w:sz w:val="22"/>
          <w:szCs w:val="22"/>
        </w:rPr>
      </w:pPr>
    </w:p>
    <w:p w:rsidR="004D7A85" w:rsidRDefault="004D7A85" w:rsidP="004D7A85">
      <w:pPr>
        <w:jc w:val="center"/>
        <w:rPr>
          <w:rFonts w:ascii="Arial" w:hAnsi="Arial" w:cs="Arial"/>
          <w:b/>
        </w:rPr>
      </w:pPr>
    </w:p>
    <w:p w:rsidR="00857C5B" w:rsidRDefault="00FE5ABB" w:rsidP="00857C5B">
      <w:pPr>
        <w:jc w:val="center"/>
        <w:rPr>
          <w:rFonts w:ascii="Arial" w:hAnsi="Arial" w:cs="Arial"/>
          <w:b/>
          <w:sz w:val="22"/>
          <w:szCs w:val="22"/>
        </w:rPr>
      </w:pPr>
      <w:r w:rsidRPr="002D7CC0">
        <w:rPr>
          <w:rFonts w:ascii="Arial" w:hAnsi="Arial" w:cs="Arial"/>
          <w:b/>
          <w:sz w:val="36"/>
        </w:rPr>
        <w:t xml:space="preserve">     </w:t>
      </w:r>
      <w:r w:rsidR="00857C5B">
        <w:rPr>
          <w:rFonts w:ascii="Arial" w:hAnsi="Arial" w:cs="Arial"/>
          <w:b/>
          <w:sz w:val="22"/>
          <w:szCs w:val="22"/>
        </w:rPr>
        <w:t>MINISTERIO DE AGRICULTURA, GANADERIA Y ALIMENTACIÓN</w:t>
      </w:r>
    </w:p>
    <w:p w:rsidR="00857C5B" w:rsidRDefault="00857C5B" w:rsidP="00857C5B">
      <w:pPr>
        <w:jc w:val="center"/>
        <w:rPr>
          <w:rFonts w:ascii="Arial" w:hAnsi="Arial" w:cs="Arial"/>
          <w:b/>
          <w:sz w:val="22"/>
          <w:szCs w:val="22"/>
        </w:rPr>
      </w:pPr>
    </w:p>
    <w:p w:rsidR="00857C5B" w:rsidRDefault="00857C5B" w:rsidP="00857C5B">
      <w:pPr>
        <w:jc w:val="center"/>
      </w:pPr>
      <w:r>
        <w:rPr>
          <w:rFonts w:ascii="Arial" w:hAnsi="Arial" w:cs="Arial"/>
          <w:b/>
          <w:sz w:val="22"/>
          <w:szCs w:val="22"/>
        </w:rPr>
        <w:t>ASESORES DEL VICEMINISTERIO DE DESARROLLO ECONOMICO RURAL</w:t>
      </w:r>
    </w:p>
    <w:p w:rsidR="00857C5B" w:rsidRDefault="00857C5B" w:rsidP="00857C5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Fecha de actualización de la información 20/02/2016</w:t>
      </w:r>
    </w:p>
    <w:p w:rsidR="00857C5B" w:rsidRDefault="00857C5B" w:rsidP="00857C5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(Artículo 11, numeral 2 Ley de Acceso a la Información Pública)</w:t>
      </w:r>
    </w:p>
    <w:p w:rsidR="00857C5B" w:rsidRDefault="00857C5B" w:rsidP="00857C5B">
      <w:pPr>
        <w:jc w:val="center"/>
        <w:rPr>
          <w:rFonts w:ascii="Arial" w:hAnsi="Arial" w:cs="Arial"/>
          <w:b/>
          <w:sz w:val="22"/>
          <w:szCs w:val="22"/>
        </w:rPr>
      </w:pPr>
    </w:p>
    <w:p w:rsidR="00857C5B" w:rsidRDefault="00857C5B" w:rsidP="00857C5B">
      <w:pPr>
        <w:jc w:val="center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10705" w:type="dxa"/>
        <w:jc w:val="center"/>
        <w:tblInd w:w="-509" w:type="dxa"/>
        <w:tblLook w:val="04A0" w:firstRow="1" w:lastRow="0" w:firstColumn="1" w:lastColumn="0" w:noHBand="0" w:noVBand="1"/>
      </w:tblPr>
      <w:tblGrid>
        <w:gridCol w:w="571"/>
        <w:gridCol w:w="4461"/>
        <w:gridCol w:w="1902"/>
        <w:gridCol w:w="1953"/>
        <w:gridCol w:w="1818"/>
      </w:tblGrid>
      <w:tr w:rsidR="00857C5B" w:rsidTr="00857C5B">
        <w:trPr>
          <w:trHeight w:val="875"/>
          <w:jc w:val="center"/>
        </w:trPr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C5B" w:rsidRDefault="00857C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57C5B" w:rsidRDefault="00857C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No.</w:t>
            </w:r>
          </w:p>
        </w:tc>
        <w:tc>
          <w:tcPr>
            <w:tcW w:w="4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C5B" w:rsidRDefault="00857C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57C5B" w:rsidRDefault="00857C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Nombre completo</w:t>
            </w:r>
          </w:p>
          <w:p w:rsidR="00857C5B" w:rsidRDefault="00857C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C5B" w:rsidRDefault="00857C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57C5B" w:rsidRDefault="00857C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Puesto</w:t>
            </w:r>
          </w:p>
        </w:tc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C5B" w:rsidRDefault="00857C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57C5B" w:rsidRDefault="00857C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Honorarios</w:t>
            </w:r>
          </w:p>
          <w:p w:rsidR="00857C5B" w:rsidRDefault="00857C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7C5B" w:rsidRDefault="00857C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Renglón</w:t>
            </w:r>
          </w:p>
          <w:p w:rsidR="00857C5B" w:rsidRDefault="00857C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Presupuestario</w:t>
            </w:r>
          </w:p>
        </w:tc>
      </w:tr>
      <w:tr w:rsidR="00857C5B" w:rsidTr="00857C5B">
        <w:trPr>
          <w:trHeight w:val="747"/>
          <w:jc w:val="center"/>
        </w:trPr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7C5B" w:rsidRDefault="00857C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7C5B" w:rsidRDefault="00857C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Eduardo Mirón Romo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7C5B" w:rsidRDefault="00857C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Asesor </w:t>
            </w:r>
          </w:p>
        </w:tc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7C5B" w:rsidRDefault="00857C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Q.16,000.00</w:t>
            </w: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7C5B" w:rsidRDefault="00857C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029</w:t>
            </w:r>
          </w:p>
        </w:tc>
      </w:tr>
      <w:tr w:rsidR="00857C5B" w:rsidTr="00857C5B">
        <w:trPr>
          <w:trHeight w:val="747"/>
          <w:jc w:val="center"/>
        </w:trPr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7C5B" w:rsidRDefault="00857C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7C5B" w:rsidRDefault="00857C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Lic. Jairo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Emidio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Solis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Douma</w:t>
            </w:r>
            <w:proofErr w:type="spellEnd"/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7C5B" w:rsidRDefault="00857C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Asesor</w:t>
            </w:r>
          </w:p>
        </w:tc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7C5B" w:rsidRDefault="00857C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Q.16,000.00</w:t>
            </w: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7C5B" w:rsidRDefault="00857C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029</w:t>
            </w:r>
          </w:p>
        </w:tc>
      </w:tr>
      <w:tr w:rsidR="00857C5B" w:rsidTr="00857C5B">
        <w:trPr>
          <w:trHeight w:val="747"/>
          <w:jc w:val="center"/>
        </w:trPr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7C5B" w:rsidRDefault="00857C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7C5B" w:rsidRDefault="00857C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Marco Tulio Díaz del Valle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7C5B" w:rsidRDefault="00857C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Asesor Técnico</w:t>
            </w:r>
          </w:p>
        </w:tc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7C5B" w:rsidRDefault="00857C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Q. 12,000.00</w:t>
            </w: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7C5B" w:rsidRDefault="00857C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029</w:t>
            </w:r>
          </w:p>
        </w:tc>
      </w:tr>
      <w:tr w:rsidR="00857C5B" w:rsidTr="00857C5B">
        <w:trPr>
          <w:trHeight w:val="747"/>
          <w:jc w:val="center"/>
        </w:trPr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7C5B" w:rsidRDefault="00857C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4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7C5B" w:rsidRDefault="00857C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Mario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Buch</w:t>
            </w:r>
            <w:proofErr w:type="spellEnd"/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7C5B" w:rsidRDefault="00857C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Asesor</w:t>
            </w:r>
          </w:p>
        </w:tc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7C5B" w:rsidRDefault="00857C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Q.15,000.00</w:t>
            </w: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7C5B" w:rsidRDefault="00857C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029</w:t>
            </w:r>
          </w:p>
        </w:tc>
      </w:tr>
    </w:tbl>
    <w:p w:rsidR="00FE5ABB" w:rsidRPr="00773201" w:rsidRDefault="00FE5ABB" w:rsidP="002D7CC0">
      <w:pPr>
        <w:ind w:left="-284"/>
        <w:contextualSpacing/>
        <w:jc w:val="both"/>
        <w:rPr>
          <w:rFonts w:ascii="Arial" w:hAnsi="Arial" w:cs="Arial"/>
          <w:b/>
          <w:sz w:val="18"/>
          <w:szCs w:val="18"/>
        </w:rPr>
      </w:pPr>
    </w:p>
    <w:p w:rsidR="00773201" w:rsidRDefault="00773201" w:rsidP="002D7CC0">
      <w:pPr>
        <w:ind w:left="-284"/>
        <w:contextualSpacing/>
        <w:jc w:val="both"/>
        <w:rPr>
          <w:rFonts w:ascii="Arial" w:hAnsi="Arial" w:cs="Arial"/>
          <w:b/>
          <w:sz w:val="18"/>
          <w:szCs w:val="18"/>
        </w:rPr>
      </w:pPr>
    </w:p>
    <w:p w:rsidR="00773201" w:rsidRPr="00AD46D5" w:rsidRDefault="00773201" w:rsidP="00773201">
      <w:pPr>
        <w:rPr>
          <w:rFonts w:ascii="Arial" w:hAnsi="Arial" w:cs="Arial"/>
          <w:b/>
          <w:sz w:val="18"/>
          <w:szCs w:val="18"/>
        </w:rPr>
      </w:pPr>
      <w:r w:rsidRPr="00773201">
        <w:rPr>
          <w:rFonts w:ascii="Arial" w:hAnsi="Arial" w:cs="Arial"/>
          <w:b/>
          <w:sz w:val="18"/>
          <w:szCs w:val="18"/>
          <w:u w:val="single"/>
        </w:rPr>
        <w:t>Nota</w:t>
      </w:r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b/>
          <w:sz w:val="18"/>
          <w:szCs w:val="18"/>
        </w:rPr>
        <w:t xml:space="preserve">Esta información está respaldada según Oficio </w:t>
      </w:r>
      <w:r>
        <w:rPr>
          <w:rFonts w:ascii="Arial" w:hAnsi="Arial" w:cs="Arial"/>
          <w:b/>
          <w:sz w:val="18"/>
          <w:szCs w:val="18"/>
        </w:rPr>
        <w:t>VIDER No. 034-2016/</w:t>
      </w:r>
      <w:proofErr w:type="spellStart"/>
      <w:r>
        <w:rPr>
          <w:rFonts w:ascii="Arial" w:hAnsi="Arial" w:cs="Arial"/>
          <w:b/>
          <w:sz w:val="18"/>
          <w:szCs w:val="18"/>
        </w:rPr>
        <w:t>gz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, de fecha </w:t>
      </w:r>
      <w:r>
        <w:rPr>
          <w:rFonts w:ascii="Arial" w:hAnsi="Arial" w:cs="Arial"/>
          <w:b/>
          <w:sz w:val="18"/>
          <w:szCs w:val="18"/>
        </w:rPr>
        <w:t>15</w:t>
      </w:r>
      <w:bookmarkStart w:id="0" w:name="_GoBack"/>
      <w:bookmarkEnd w:id="0"/>
      <w:r>
        <w:rPr>
          <w:rFonts w:ascii="Arial" w:hAnsi="Arial" w:cs="Arial"/>
          <w:b/>
          <w:sz w:val="18"/>
          <w:szCs w:val="18"/>
        </w:rPr>
        <w:t>-02-2016.</w:t>
      </w:r>
    </w:p>
    <w:p w:rsidR="00773201" w:rsidRPr="00773201" w:rsidRDefault="00773201" w:rsidP="002D7CC0">
      <w:pPr>
        <w:ind w:left="-284"/>
        <w:contextualSpacing/>
        <w:jc w:val="both"/>
        <w:rPr>
          <w:rFonts w:ascii="Arial" w:hAnsi="Arial" w:cs="Arial"/>
          <w:b/>
          <w:sz w:val="18"/>
          <w:szCs w:val="18"/>
        </w:rPr>
      </w:pPr>
    </w:p>
    <w:sectPr w:rsidR="00773201" w:rsidRPr="00773201" w:rsidSect="004D7A85">
      <w:headerReference w:type="default" r:id="rId8"/>
      <w:footerReference w:type="default" r:id="rId9"/>
      <w:pgSz w:w="15840" w:h="12240" w:orient="landscape"/>
      <w:pgMar w:top="1183" w:right="1440" w:bottom="1800" w:left="144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49E" w:rsidRDefault="008F349E">
      <w:r>
        <w:separator/>
      </w:r>
    </w:p>
  </w:endnote>
  <w:endnote w:type="continuationSeparator" w:id="0">
    <w:p w:rsidR="008F349E" w:rsidRDefault="008F3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10F" w:rsidRDefault="00E9488D">
    <w:pPr>
      <w:pStyle w:val="Piedepgina"/>
    </w:pP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CF5822" wp14:editId="3374F6DB">
              <wp:simplePos x="0" y="0"/>
              <wp:positionH relativeFrom="column">
                <wp:posOffset>819150</wp:posOffset>
              </wp:positionH>
              <wp:positionV relativeFrom="paragraph">
                <wp:posOffset>-200660</wp:posOffset>
              </wp:positionV>
              <wp:extent cx="6286500" cy="508000"/>
              <wp:effectExtent l="0" t="0" r="0" b="6350"/>
              <wp:wrapTight wrapText="bothSides">
                <wp:wrapPolygon edited="0">
                  <wp:start x="131" y="0"/>
                  <wp:lineTo x="131" y="21060"/>
                  <wp:lineTo x="21404" y="21060"/>
                  <wp:lineTo x="21404" y="0"/>
                  <wp:lineTo x="131" y="0"/>
                </wp:wrapPolygon>
              </wp:wrapTight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00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010F" w:rsidRDefault="003A5978" w:rsidP="003A5978">
                          <w:pPr>
                            <w:jc w:val="center"/>
                            <w:rPr>
                              <w:rFonts w:ascii="Helvetica" w:hAnsi="Helvetica"/>
                              <w:sz w:val="20"/>
                              <w:szCs w:val="26"/>
                            </w:rPr>
                          </w:pPr>
                          <w:r>
                            <w:rPr>
                              <w:rFonts w:ascii="Helvetica" w:hAnsi="Helvetica"/>
                              <w:sz w:val="20"/>
                              <w:szCs w:val="26"/>
                            </w:rPr>
                            <w:t xml:space="preserve">  </w:t>
                          </w:r>
                          <w:r w:rsidR="00FE5ABB">
                            <w:rPr>
                              <w:rFonts w:ascii="Helvetica" w:hAnsi="Helvetica"/>
                              <w:sz w:val="20"/>
                              <w:szCs w:val="26"/>
                            </w:rPr>
                            <w:t>7</w:t>
                          </w:r>
                          <w:r w:rsidR="00E6010F" w:rsidRPr="0020493E">
                            <w:rPr>
                              <w:rFonts w:ascii="Helvetica" w:hAnsi="Helvetica"/>
                              <w:sz w:val="20"/>
                              <w:szCs w:val="26"/>
                            </w:rPr>
                            <w:t xml:space="preserve">a. Avenida 12-90 zona 13, </w:t>
                          </w:r>
                          <w:r>
                            <w:rPr>
                              <w:rFonts w:ascii="Helvetica" w:hAnsi="Helvetica"/>
                              <w:sz w:val="20"/>
                              <w:szCs w:val="26"/>
                            </w:rPr>
                            <w:t>edificio Monja Blanca</w:t>
                          </w:r>
                        </w:p>
                        <w:p w:rsidR="003A5978" w:rsidRPr="003A5978" w:rsidRDefault="003A5978" w:rsidP="003A5978">
                          <w:pPr>
                            <w:jc w:val="center"/>
                            <w:rPr>
                              <w:rFonts w:ascii="Helvetica" w:hAnsi="Helvetica"/>
                              <w:sz w:val="20"/>
                              <w:szCs w:val="26"/>
                            </w:rPr>
                          </w:pPr>
                          <w:r>
                            <w:rPr>
                              <w:rFonts w:ascii="Helvetica" w:hAnsi="Helvetica"/>
                              <w:sz w:val="20"/>
                              <w:szCs w:val="26"/>
                            </w:rPr>
                            <w:t>Teléfono 24137000 extensión 7</w:t>
                          </w:r>
                          <w:r w:rsidR="00CB401C">
                            <w:rPr>
                              <w:rFonts w:ascii="Helvetica" w:hAnsi="Helvetica"/>
                              <w:sz w:val="20"/>
                              <w:szCs w:val="26"/>
                            </w:rPr>
                            <w:t>314</w:t>
                          </w:r>
                          <w:r>
                            <w:rPr>
                              <w:rFonts w:ascii="Helvetica" w:hAnsi="Helvetica"/>
                              <w:sz w:val="20"/>
                              <w:szCs w:val="26"/>
                              <w:u w:val="single"/>
                            </w:rPr>
                            <w:t xml:space="preserve">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64.5pt;margin-top:-15.8pt;width:495pt;height:4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" filled="f" stroked="f">
              <v:textbox>
                <w:txbxContent>
                  <w:p w:rsidR="00E6010F" w:rsidRDefault="003A5978" w:rsidP="003A5978">
                    <w:pPr>
                      <w:jc w:val="center"/>
                      <w:rPr>
                        <w:rFonts w:ascii="Helvetica" w:hAnsi="Helvetica"/>
                        <w:sz w:val="20"/>
                        <w:szCs w:val="26"/>
                      </w:rPr>
                    </w:pPr>
                    <w:r>
                      <w:rPr>
                        <w:rFonts w:ascii="Helvetica" w:hAnsi="Helvetica"/>
                        <w:sz w:val="20"/>
                        <w:szCs w:val="26"/>
                      </w:rPr>
                      <w:t xml:space="preserve">  </w:t>
                    </w:r>
                    <w:r w:rsidR="00FE5ABB">
                      <w:rPr>
                        <w:rFonts w:ascii="Helvetica" w:hAnsi="Helvetica"/>
                        <w:sz w:val="20"/>
                        <w:szCs w:val="26"/>
                      </w:rPr>
                      <w:t>7</w:t>
                    </w:r>
                    <w:r w:rsidR="00E6010F" w:rsidRPr="0020493E">
                      <w:rPr>
                        <w:rFonts w:ascii="Helvetica" w:hAnsi="Helvetica"/>
                        <w:sz w:val="20"/>
                        <w:szCs w:val="26"/>
                      </w:rPr>
                      <w:t xml:space="preserve">a. Avenida 12-90 zona 13, </w:t>
                    </w:r>
                    <w:r>
                      <w:rPr>
                        <w:rFonts w:ascii="Helvetica" w:hAnsi="Helvetica"/>
                        <w:sz w:val="20"/>
                        <w:szCs w:val="26"/>
                      </w:rPr>
                      <w:t>edificio Monja Blanca</w:t>
                    </w:r>
                  </w:p>
                  <w:p w:rsidR="003A5978" w:rsidRPr="003A5978" w:rsidRDefault="003A5978" w:rsidP="003A5978">
                    <w:pPr>
                      <w:jc w:val="center"/>
                      <w:rPr>
                        <w:rFonts w:ascii="Helvetica" w:hAnsi="Helvetica"/>
                        <w:sz w:val="20"/>
                        <w:szCs w:val="26"/>
                      </w:rPr>
                    </w:pPr>
                    <w:r>
                      <w:rPr>
                        <w:rFonts w:ascii="Helvetica" w:hAnsi="Helvetica"/>
                        <w:sz w:val="20"/>
                        <w:szCs w:val="26"/>
                      </w:rPr>
                      <w:t>Teléfono 24137000 extensión 7</w:t>
                    </w:r>
                    <w:r w:rsidR="00CB401C">
                      <w:rPr>
                        <w:rFonts w:ascii="Helvetica" w:hAnsi="Helvetica"/>
                        <w:sz w:val="20"/>
                        <w:szCs w:val="26"/>
                      </w:rPr>
                      <w:t>314</w:t>
                    </w:r>
                    <w:r>
                      <w:rPr>
                        <w:rFonts w:ascii="Helvetica" w:hAnsi="Helvetica"/>
                        <w:sz w:val="20"/>
                        <w:szCs w:val="26"/>
                        <w:u w:val="single"/>
                      </w:rPr>
                      <w:t xml:space="preserve">                                        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2EF59E" wp14:editId="099181DF">
              <wp:simplePos x="0" y="0"/>
              <wp:positionH relativeFrom="column">
                <wp:posOffset>-219075</wp:posOffset>
              </wp:positionH>
              <wp:positionV relativeFrom="paragraph">
                <wp:posOffset>142240</wp:posOffset>
              </wp:positionV>
              <wp:extent cx="8648700" cy="0"/>
              <wp:effectExtent l="0" t="0" r="19050" b="19050"/>
              <wp:wrapTight wrapText="bothSides">
                <wp:wrapPolygon edited="0">
                  <wp:start x="0" y="-1"/>
                  <wp:lineTo x="0" y="-1"/>
                  <wp:lineTo x="21600" y="-1"/>
                  <wp:lineTo x="21600" y="-1"/>
                  <wp:lineTo x="0" y="-1"/>
                </wp:wrapPolygon>
              </wp:wrapTight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6487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A7EB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25pt,11.2pt" to="663.7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" strokecolor="#4a7ebb" strokeweight=".5pt">
              <v:shadow opacity="22938f" offset="0"/>
              <w10:wrap type="tight"/>
            </v:line>
          </w:pict>
        </mc:Fallback>
      </mc:AlternateContent>
    </w:r>
    <w:r w:rsidR="003A5978"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E3008D3" wp14:editId="03CF6511">
              <wp:simplePos x="0" y="0"/>
              <wp:positionH relativeFrom="column">
                <wp:posOffset>1409700</wp:posOffset>
              </wp:positionH>
              <wp:positionV relativeFrom="paragraph">
                <wp:posOffset>170180</wp:posOffset>
              </wp:positionV>
              <wp:extent cx="5257800" cy="457200"/>
              <wp:effectExtent l="0" t="0" r="0" b="0"/>
              <wp:wrapTight wrapText="bothSides">
                <wp:wrapPolygon edited="0">
                  <wp:start x="157" y="0"/>
                  <wp:lineTo x="157" y="20700"/>
                  <wp:lineTo x="21365" y="20700"/>
                  <wp:lineTo x="21365" y="0"/>
                  <wp:lineTo x="157" y="0"/>
                </wp:wrapPolygon>
              </wp:wrapTight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578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010F" w:rsidRPr="0020493E" w:rsidRDefault="00E6010F" w:rsidP="00E6010F">
                          <w:pPr>
                            <w:spacing w:line="288" w:lineRule="auto"/>
                            <w:jc w:val="center"/>
                            <w:rPr>
                              <w:rFonts w:ascii="Helvetica" w:hAnsi="Helvetica"/>
                              <w:b/>
                              <w:sz w:val="20"/>
                              <w:szCs w:val="32"/>
                            </w:rPr>
                          </w:pPr>
                          <w:r w:rsidRPr="0020493E">
                            <w:rPr>
                              <w:rFonts w:ascii="Helvetica" w:hAnsi="Helvetica"/>
                              <w:b/>
                              <w:sz w:val="20"/>
                              <w:szCs w:val="26"/>
                            </w:rPr>
                            <w:t>www.maga.gob.gt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111pt;margin-top:13.4pt;width:414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" filled="f" stroked="f">
              <v:textbox>
                <w:txbxContent>
                  <w:p w:rsidR="00E6010F" w:rsidRPr="0020493E" w:rsidRDefault="00E6010F" w:rsidP="00E6010F">
                    <w:pPr>
                      <w:spacing w:line="288" w:lineRule="auto"/>
                      <w:jc w:val="center"/>
                      <w:rPr>
                        <w:rFonts w:ascii="Helvetica" w:hAnsi="Helvetica"/>
                        <w:b/>
                        <w:sz w:val="20"/>
                        <w:szCs w:val="32"/>
                      </w:rPr>
                    </w:pPr>
                    <w:r w:rsidRPr="0020493E">
                      <w:rPr>
                        <w:rFonts w:ascii="Helvetica" w:hAnsi="Helvetica"/>
                        <w:b/>
                        <w:sz w:val="20"/>
                        <w:szCs w:val="26"/>
                      </w:rPr>
                      <w:t>www.maga.gob.gt</w:t>
                    </w:r>
                  </w:p>
                </w:txbxContent>
              </v:textbox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49E" w:rsidRDefault="008F349E">
      <w:r>
        <w:separator/>
      </w:r>
    </w:p>
  </w:footnote>
  <w:footnote w:type="continuationSeparator" w:id="0">
    <w:p w:rsidR="008F349E" w:rsidRDefault="008F34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89D" w:rsidRDefault="003A5978">
    <w:pPr>
      <w:pStyle w:val="Encabezado"/>
    </w:pP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8893861" wp14:editId="2344D4A1">
              <wp:simplePos x="0" y="0"/>
              <wp:positionH relativeFrom="column">
                <wp:posOffset>6257925</wp:posOffset>
              </wp:positionH>
              <wp:positionV relativeFrom="paragraph">
                <wp:posOffset>1150620</wp:posOffset>
              </wp:positionV>
              <wp:extent cx="2228850" cy="457200"/>
              <wp:effectExtent l="0" t="0" r="0" b="0"/>
              <wp:wrapTight wrapText="bothSides">
                <wp:wrapPolygon edited="0">
                  <wp:start x="369" y="0"/>
                  <wp:lineTo x="369" y="20700"/>
                  <wp:lineTo x="21046" y="20700"/>
                  <wp:lineTo x="21046" y="0"/>
                  <wp:lineTo x="369" y="0"/>
                </wp:wrapPolygon>
              </wp:wrapTight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885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7A85" w:rsidRPr="00092DE5" w:rsidRDefault="004D7A85" w:rsidP="00857C5B">
                          <w:pPr>
                            <w:jc w:val="center"/>
                            <w:rPr>
                              <w:rFonts w:ascii="Helvetica" w:hAnsi="Helvetica"/>
                              <w:b/>
                              <w:color w:val="0F243E" w:themeColor="text2" w:themeShade="80"/>
                              <w:sz w:val="20"/>
                              <w:szCs w:val="32"/>
                              <w:lang w:val="es-GT"/>
                            </w:rPr>
                          </w:pPr>
                          <w:r>
                            <w:rPr>
                              <w:rFonts w:ascii="Helvetica" w:hAnsi="Helvetica"/>
                              <w:b/>
                              <w:color w:val="0F243E" w:themeColor="text2" w:themeShade="80"/>
                              <w:sz w:val="20"/>
                              <w:szCs w:val="32"/>
                              <w:lang w:val="es-GT"/>
                            </w:rPr>
                            <w:t>Viceministerio</w:t>
                          </w:r>
                          <w:r w:rsidR="00CB401C">
                            <w:rPr>
                              <w:rFonts w:ascii="Helvetica" w:hAnsi="Helvetica"/>
                              <w:b/>
                              <w:color w:val="0F243E" w:themeColor="text2" w:themeShade="80"/>
                              <w:sz w:val="20"/>
                              <w:szCs w:val="32"/>
                              <w:lang w:val="es-GT"/>
                            </w:rPr>
                            <w:t xml:space="preserve"> de </w:t>
                          </w:r>
                          <w:r w:rsidR="00857C5B">
                            <w:rPr>
                              <w:rFonts w:ascii="Helvetica" w:hAnsi="Helvetica"/>
                              <w:b/>
                              <w:color w:val="0F243E" w:themeColor="text2" w:themeShade="80"/>
                              <w:sz w:val="20"/>
                              <w:szCs w:val="32"/>
                              <w:lang w:val="es-GT"/>
                            </w:rPr>
                            <w:t>Desarrollo Económico Rural –VIDER-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92.75pt;margin-top:90.6pt;width:175.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rwGsgIAALk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" filled="f" stroked="f">
              <v:textbox>
                <w:txbxContent>
                  <w:p w:rsidR="004D7A85" w:rsidRPr="00092DE5" w:rsidRDefault="004D7A85" w:rsidP="00857C5B">
                    <w:pPr>
                      <w:jc w:val="center"/>
                      <w:rPr>
                        <w:rFonts w:ascii="Helvetica" w:hAnsi="Helvetica"/>
                        <w:b/>
                        <w:color w:val="0F243E" w:themeColor="text2" w:themeShade="80"/>
                        <w:sz w:val="20"/>
                        <w:szCs w:val="32"/>
                        <w:lang w:val="es-GT"/>
                      </w:rPr>
                    </w:pPr>
                    <w:r>
                      <w:rPr>
                        <w:rFonts w:ascii="Helvetica" w:hAnsi="Helvetica"/>
                        <w:b/>
                        <w:color w:val="0F243E" w:themeColor="text2" w:themeShade="80"/>
                        <w:sz w:val="20"/>
                        <w:szCs w:val="32"/>
                        <w:lang w:val="es-GT"/>
                      </w:rPr>
                      <w:t>Viceministerio</w:t>
                    </w:r>
                    <w:r w:rsidR="00CB401C">
                      <w:rPr>
                        <w:rFonts w:ascii="Helvetica" w:hAnsi="Helvetica"/>
                        <w:b/>
                        <w:color w:val="0F243E" w:themeColor="text2" w:themeShade="80"/>
                        <w:sz w:val="20"/>
                        <w:szCs w:val="32"/>
                        <w:lang w:val="es-GT"/>
                      </w:rPr>
                      <w:t xml:space="preserve"> de </w:t>
                    </w:r>
                    <w:r w:rsidR="00857C5B">
                      <w:rPr>
                        <w:rFonts w:ascii="Helvetica" w:hAnsi="Helvetica"/>
                        <w:b/>
                        <w:color w:val="0F243E" w:themeColor="text2" w:themeShade="80"/>
                        <w:sz w:val="20"/>
                        <w:szCs w:val="32"/>
                        <w:lang w:val="es-GT"/>
                      </w:rPr>
                      <w:t>Desarrollo Económico Rural –VIDER-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Pr="008E48FB">
      <w:rPr>
        <w:noProof/>
        <w:lang w:val="es-GT" w:eastAsia="es-GT"/>
      </w:rPr>
      <w:drawing>
        <wp:anchor distT="0" distB="0" distL="114300" distR="114300" simplePos="0" relativeHeight="251663360" behindDoc="1" locked="0" layoutInCell="1" allowOverlap="1" wp14:anchorId="229DF3D7" wp14:editId="20A0404C">
          <wp:simplePos x="0" y="0"/>
          <wp:positionH relativeFrom="column">
            <wp:posOffset>1323975</wp:posOffset>
          </wp:positionH>
          <wp:positionV relativeFrom="paragraph">
            <wp:posOffset>-446405</wp:posOffset>
          </wp:positionV>
          <wp:extent cx="7810500" cy="1549400"/>
          <wp:effectExtent l="0" t="0" r="0" b="0"/>
          <wp:wrapNone/>
          <wp:docPr id="1" name="Imagen 1" descr="logo hoja 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hoja 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10500" cy="1549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4B680D"/>
    <w:multiLevelType w:val="hybridMultilevel"/>
    <w:tmpl w:val="20EA299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944"/>
    <w:rsid w:val="000342EB"/>
    <w:rsid w:val="000429C3"/>
    <w:rsid w:val="00051BAD"/>
    <w:rsid w:val="00092DE5"/>
    <w:rsid w:val="001D6375"/>
    <w:rsid w:val="00203DA3"/>
    <w:rsid w:val="0020493E"/>
    <w:rsid w:val="00231811"/>
    <w:rsid w:val="00262944"/>
    <w:rsid w:val="002962C1"/>
    <w:rsid w:val="002B281A"/>
    <w:rsid w:val="002D7CC0"/>
    <w:rsid w:val="003A4F63"/>
    <w:rsid w:val="003A5978"/>
    <w:rsid w:val="00400341"/>
    <w:rsid w:val="004061F4"/>
    <w:rsid w:val="00480752"/>
    <w:rsid w:val="004D7A85"/>
    <w:rsid w:val="00685585"/>
    <w:rsid w:val="006C1504"/>
    <w:rsid w:val="00760280"/>
    <w:rsid w:val="00773201"/>
    <w:rsid w:val="007D7D8C"/>
    <w:rsid w:val="0082443F"/>
    <w:rsid w:val="00857C5B"/>
    <w:rsid w:val="008E48FB"/>
    <w:rsid w:val="008F349E"/>
    <w:rsid w:val="0091069A"/>
    <w:rsid w:val="009F6FB0"/>
    <w:rsid w:val="00A50EBC"/>
    <w:rsid w:val="00A7161A"/>
    <w:rsid w:val="00A85788"/>
    <w:rsid w:val="00CB401C"/>
    <w:rsid w:val="00CE5A2A"/>
    <w:rsid w:val="00D93CBF"/>
    <w:rsid w:val="00E6010F"/>
    <w:rsid w:val="00E9488D"/>
    <w:rsid w:val="00EA21D7"/>
    <w:rsid w:val="00EE700A"/>
    <w:rsid w:val="00F143A1"/>
    <w:rsid w:val="00F3149C"/>
    <w:rsid w:val="00FD0547"/>
    <w:rsid w:val="00FD789D"/>
    <w:rsid w:val="00FE5AB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6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2944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62944"/>
  </w:style>
  <w:style w:type="paragraph" w:styleId="Piedepgina">
    <w:name w:val="footer"/>
    <w:basedOn w:val="Normal"/>
    <w:link w:val="PiedepginaCar"/>
    <w:uiPriority w:val="99"/>
    <w:unhideWhenUsed/>
    <w:rsid w:val="00262944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2944"/>
  </w:style>
  <w:style w:type="paragraph" w:styleId="Sinespaciado">
    <w:name w:val="No Spacing"/>
    <w:uiPriority w:val="1"/>
    <w:qFormat/>
    <w:rsid w:val="00FE5ABB"/>
    <w:rPr>
      <w:rFonts w:ascii="Calibri" w:eastAsia="Calibri" w:hAnsi="Calibri" w:cs="Times New Roman"/>
      <w:sz w:val="22"/>
      <w:szCs w:val="22"/>
      <w:lang w:val="en-US"/>
    </w:rPr>
  </w:style>
  <w:style w:type="table" w:styleId="Tablaconcuadrcula">
    <w:name w:val="Table Grid"/>
    <w:basedOn w:val="Tablanormal"/>
    <w:uiPriority w:val="59"/>
    <w:rsid w:val="004D7A8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6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2944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62944"/>
  </w:style>
  <w:style w:type="paragraph" w:styleId="Piedepgina">
    <w:name w:val="footer"/>
    <w:basedOn w:val="Normal"/>
    <w:link w:val="PiedepginaCar"/>
    <w:uiPriority w:val="99"/>
    <w:unhideWhenUsed/>
    <w:rsid w:val="00262944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2944"/>
  </w:style>
  <w:style w:type="paragraph" w:styleId="Sinespaciado">
    <w:name w:val="No Spacing"/>
    <w:uiPriority w:val="1"/>
    <w:qFormat/>
    <w:rsid w:val="00FE5ABB"/>
    <w:rPr>
      <w:rFonts w:ascii="Calibri" w:eastAsia="Calibri" w:hAnsi="Calibri" w:cs="Times New Roman"/>
      <w:sz w:val="22"/>
      <w:szCs w:val="22"/>
      <w:lang w:val="en-US"/>
    </w:rPr>
  </w:style>
  <w:style w:type="table" w:styleId="Tablaconcuadrcula">
    <w:name w:val="Table Grid"/>
    <w:basedOn w:val="Tablanormal"/>
    <w:uiPriority w:val="59"/>
    <w:rsid w:val="004D7A8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7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Agricultura Ganadería y Alimentación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Salvador Fuentes</dc:creator>
  <cp:lastModifiedBy>Sandra Patricia Montavan</cp:lastModifiedBy>
  <cp:revision>4</cp:revision>
  <cp:lastPrinted>2016-02-02T15:53:00Z</cp:lastPrinted>
  <dcterms:created xsi:type="dcterms:W3CDTF">2016-02-15T21:45:00Z</dcterms:created>
  <dcterms:modified xsi:type="dcterms:W3CDTF">2016-02-22T18:31:00Z</dcterms:modified>
</cp:coreProperties>
</file>